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X="-545" w:tblpY="134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026663" w:rsidRPr="002E7EF5" w14:paraId="6C9D1656" w14:textId="77777777" w:rsidTr="00D767A2">
        <w:trPr>
          <w:trHeight w:val="557"/>
        </w:trPr>
        <w:tc>
          <w:tcPr>
            <w:tcW w:w="10080" w:type="dxa"/>
          </w:tcPr>
          <w:p w14:paraId="242859E5" w14:textId="20FE72A6" w:rsidR="008A25E5" w:rsidRPr="002E7EF5" w:rsidRDefault="008A25E5" w:rsidP="003115F7">
            <w:pPr>
              <w:pStyle w:val="Generalijeinapomena"/>
            </w:pPr>
            <w:r w:rsidRPr="002E7EF5">
              <w:rPr>
                <w:b/>
              </w:rPr>
              <w:t>E-</w:t>
            </w:r>
            <w:proofErr w:type="spellStart"/>
            <w:r w:rsidR="00AB40CD" w:rsidRPr="002E7EF5">
              <w:rPr>
                <w:b/>
              </w:rPr>
              <w:t>Smart</w:t>
            </w:r>
            <w:proofErr w:type="spellEnd"/>
            <w:r w:rsidR="00AB40CD" w:rsidRPr="002E7EF5">
              <w:rPr>
                <w:b/>
              </w:rPr>
              <w:t xml:space="preserve"> </w:t>
            </w:r>
            <w:proofErr w:type="spellStart"/>
            <w:r w:rsidR="00AB40CD" w:rsidRPr="002E7EF5">
              <w:rPr>
                <w:b/>
              </w:rPr>
              <w:t>Systems</w:t>
            </w:r>
            <w:proofErr w:type="spellEnd"/>
            <w:r w:rsidR="00AB40CD" w:rsidRPr="002E7EF5">
              <w:rPr>
                <w:b/>
              </w:rPr>
              <w:t xml:space="preserve"> d.o.o.</w:t>
            </w:r>
            <w:r w:rsidR="00026663" w:rsidRPr="002E7EF5">
              <w:t xml:space="preserve"> | </w:t>
            </w:r>
            <w:r w:rsidR="00026663" w:rsidRPr="002E7EF5">
              <w:rPr>
                <w:b/>
              </w:rPr>
              <w:t>Adresa:</w:t>
            </w:r>
            <w:r w:rsidR="00026663" w:rsidRPr="002E7EF5">
              <w:t xml:space="preserve"> Kneza Višeslava 70a, 11030 Beograd, Srbija</w:t>
            </w:r>
            <w:r w:rsidRPr="002E7EF5">
              <w:t xml:space="preserve"> | </w:t>
            </w:r>
            <w:proofErr w:type="spellStart"/>
            <w:r w:rsidR="00026663" w:rsidRPr="002E7EF5">
              <w:rPr>
                <w:b/>
              </w:rPr>
              <w:t>Sertifikaciono</w:t>
            </w:r>
            <w:proofErr w:type="spellEnd"/>
            <w:r w:rsidR="00026663" w:rsidRPr="002E7EF5">
              <w:rPr>
                <w:b/>
              </w:rPr>
              <w:t xml:space="preserve"> telo (ESS QCA)</w:t>
            </w:r>
            <w:r w:rsidRPr="002E7EF5">
              <w:t xml:space="preserve"> | </w:t>
            </w:r>
            <w:r w:rsidR="00026663" w:rsidRPr="002E7EF5">
              <w:rPr>
                <w:b/>
              </w:rPr>
              <w:t>Tel:</w:t>
            </w:r>
            <w:r w:rsidR="00026663" w:rsidRPr="002E7EF5">
              <w:t xml:space="preserve"> 011 3050280, </w:t>
            </w:r>
            <w:proofErr w:type="spellStart"/>
            <w:r w:rsidR="00026663" w:rsidRPr="002E7EF5">
              <w:rPr>
                <w:b/>
              </w:rPr>
              <w:t>Fax</w:t>
            </w:r>
            <w:proofErr w:type="spellEnd"/>
            <w:r w:rsidR="00026663" w:rsidRPr="002E7EF5">
              <w:rPr>
                <w:b/>
              </w:rPr>
              <w:t>:</w:t>
            </w:r>
            <w:r w:rsidR="00026663" w:rsidRPr="002E7EF5">
              <w:t xml:space="preserve"> 011 3050222</w:t>
            </w:r>
          </w:p>
          <w:p w14:paraId="32E98C17" w14:textId="77777777" w:rsidR="00026663" w:rsidRPr="002E7EF5" w:rsidRDefault="00026663" w:rsidP="003115F7">
            <w:pPr>
              <w:pStyle w:val="Generalijeinapomena"/>
            </w:pPr>
            <w:r w:rsidRPr="002E7EF5">
              <w:rPr>
                <w:b/>
              </w:rPr>
              <w:t>E-mail:</w:t>
            </w:r>
            <w:r w:rsidRPr="002E7EF5">
              <w:t xml:space="preserve"> </w:t>
            </w:r>
            <w:r w:rsidR="008A25E5" w:rsidRPr="002E7EF5">
              <w:t xml:space="preserve">qca@e-smartsys.com  | </w:t>
            </w:r>
            <w:r w:rsidRPr="002E7EF5">
              <w:rPr>
                <w:b/>
              </w:rPr>
              <w:t>Matični broj:</w:t>
            </w:r>
            <w:r w:rsidRPr="002E7EF5">
              <w:t xml:space="preserve"> 17247565, </w:t>
            </w:r>
            <w:r w:rsidRPr="002E7EF5">
              <w:rPr>
                <w:b/>
              </w:rPr>
              <w:t>PIB:</w:t>
            </w:r>
            <w:r w:rsidRPr="002E7EF5">
              <w:t xml:space="preserve"> 101833141, </w:t>
            </w:r>
            <w:r w:rsidRPr="002E7EF5">
              <w:rPr>
                <w:b/>
              </w:rPr>
              <w:t>Šifra delatnosti</w:t>
            </w:r>
            <w:r w:rsidRPr="002E7EF5">
              <w:rPr>
                <w:b/>
                <w:color w:val="000000" w:themeColor="text1"/>
              </w:rPr>
              <w:t>:</w:t>
            </w:r>
            <w:r w:rsidRPr="002E7EF5">
              <w:rPr>
                <w:color w:val="000000" w:themeColor="text1"/>
              </w:rPr>
              <w:t xml:space="preserve"> 6201</w:t>
            </w:r>
          </w:p>
        </w:tc>
      </w:tr>
      <w:tr w:rsidR="00026663" w:rsidRPr="002E7EF5" w14:paraId="672A6659" w14:textId="77777777" w:rsidTr="00D767A2">
        <w:tc>
          <w:tcPr>
            <w:tcW w:w="10080" w:type="dxa"/>
          </w:tcPr>
          <w:p w14:paraId="0A37501D" w14:textId="77777777" w:rsidR="00026663" w:rsidRPr="002E7EF5" w:rsidRDefault="00026663" w:rsidP="003115F7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2E7EF5" w14:paraId="257A0B48" w14:textId="77777777" w:rsidTr="00D767A2">
        <w:trPr>
          <w:trHeight w:val="708"/>
        </w:trPr>
        <w:tc>
          <w:tcPr>
            <w:tcW w:w="10080" w:type="dxa"/>
          </w:tcPr>
          <w:p w14:paraId="2C7EDE43" w14:textId="303A97D8" w:rsidR="00026663" w:rsidRPr="002E7EF5" w:rsidRDefault="00017844" w:rsidP="003115F7">
            <w:pPr>
              <w:pStyle w:val="Generalijeinapomena"/>
            </w:pPr>
            <w:r w:rsidRPr="002E7EF5">
              <w:t>Ovaj dokument je vlasništvo preduzeća</w:t>
            </w:r>
            <w:r w:rsidR="008A25E5" w:rsidRPr="002E7EF5">
              <w:t xml:space="preserve"> </w:t>
            </w:r>
            <w:r w:rsidR="00AB40CD" w:rsidRPr="002E7EF5">
              <w:rPr>
                <w:b/>
              </w:rPr>
              <w:t xml:space="preserve"> E-</w:t>
            </w:r>
            <w:proofErr w:type="spellStart"/>
            <w:r w:rsidR="00AB40CD" w:rsidRPr="002E7EF5">
              <w:rPr>
                <w:b/>
              </w:rPr>
              <w:t>Smart</w:t>
            </w:r>
            <w:proofErr w:type="spellEnd"/>
            <w:r w:rsidR="00AB40CD" w:rsidRPr="002E7EF5">
              <w:rPr>
                <w:b/>
              </w:rPr>
              <w:t xml:space="preserve"> </w:t>
            </w:r>
            <w:proofErr w:type="spellStart"/>
            <w:r w:rsidR="00AB40CD" w:rsidRPr="002E7EF5">
              <w:rPr>
                <w:b/>
              </w:rPr>
              <w:t>Systems</w:t>
            </w:r>
            <w:proofErr w:type="spellEnd"/>
            <w:r w:rsidR="00AB40CD" w:rsidRPr="002E7EF5">
              <w:rPr>
                <w:b/>
              </w:rPr>
              <w:t xml:space="preserve"> d.o.o.</w:t>
            </w:r>
            <w:r w:rsidR="00AB40CD" w:rsidRPr="002E7EF5">
              <w:t xml:space="preserve"> </w:t>
            </w:r>
            <w:r w:rsidRPr="002E7EF5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p w14:paraId="5DAB6C7B" w14:textId="642E7FD1" w:rsidR="008A25E5" w:rsidRPr="002E7EF5" w:rsidRDefault="008A25E5" w:rsidP="00C06615">
      <w:pPr>
        <w:pStyle w:val="Title"/>
        <w:rPr>
          <w:b w:val="0"/>
          <w:sz w:val="28"/>
          <w:szCs w:val="28"/>
          <w:lang w:val="sr-Latn-RS"/>
        </w:rPr>
      </w:pPr>
    </w:p>
    <w:tbl>
      <w:tblPr>
        <w:tblStyle w:val="TableGridLight"/>
        <w:tblpPr w:leftFromText="181" w:rightFromText="181" w:vertAnchor="text" w:horzAnchor="margin" w:tblpXSpec="right" w:tblpY="-169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A25E5" w:rsidRPr="002E7EF5" w14:paraId="5B59E941" w14:textId="77777777" w:rsidTr="00ED6A09">
        <w:trPr>
          <w:trHeight w:val="260"/>
        </w:trPr>
        <w:tc>
          <w:tcPr>
            <w:tcW w:w="1242" w:type="dxa"/>
          </w:tcPr>
          <w:p w14:paraId="6C6ECB4B" w14:textId="7785432D" w:rsidR="008A25E5" w:rsidRPr="002E7EF5" w:rsidRDefault="000025AD" w:rsidP="00E67577">
            <w:pPr>
              <w:pStyle w:val="Generalijeinapomena"/>
              <w:jc w:val="center"/>
              <w:rPr>
                <w:rStyle w:val="Strong"/>
                <w:sz w:val="18"/>
                <w:szCs w:val="18"/>
              </w:rPr>
            </w:pPr>
            <w:r w:rsidRPr="002E7EF5">
              <w:rPr>
                <w:rStyle w:val="Strong"/>
                <w:sz w:val="18"/>
                <w:szCs w:val="18"/>
              </w:rPr>
              <w:t>T-QCA-197</w:t>
            </w:r>
          </w:p>
        </w:tc>
      </w:tr>
    </w:tbl>
    <w:p w14:paraId="6AFA2641" w14:textId="66EA53C8" w:rsidR="00270EAB" w:rsidRPr="002E7EF5" w:rsidRDefault="00CA18D5" w:rsidP="417B658B">
      <w:pPr>
        <w:pStyle w:val="Title"/>
        <w:jc w:val="center"/>
        <w:rPr>
          <w:rStyle w:val="Strong"/>
          <w:sz w:val="36"/>
          <w:szCs w:val="36"/>
          <w:lang w:val="sr-Latn-RS"/>
        </w:rPr>
      </w:pPr>
      <w:r w:rsidRPr="002E7EF5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F7D3E" wp14:editId="22CB0B49">
                <wp:simplePos x="0" y="0"/>
                <wp:positionH relativeFrom="column">
                  <wp:posOffset>4891405</wp:posOffset>
                </wp:positionH>
                <wp:positionV relativeFrom="paragraph">
                  <wp:posOffset>89536</wp:posOffset>
                </wp:positionV>
                <wp:extent cx="971550" cy="2095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E328" w14:textId="77777777" w:rsidR="0054275A" w:rsidRPr="000025AD" w:rsidRDefault="0054275A" w:rsidP="0054275A">
                            <w:pPr>
                              <w:jc w:val="center"/>
                              <w:rPr>
                                <w:rFonts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0025AD">
                              <w:rPr>
                                <w:rFonts w:hAnsiTheme="minorHAnsi" w:cstheme="minorHAnsi"/>
                                <w:sz w:val="16"/>
                                <w:szCs w:val="16"/>
                                <w:lang w:val="sr-Latn-RS"/>
                              </w:rPr>
                              <w:t>Šifra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7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7.05pt;width:7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" filled="f" stroked="f">
                <v:textbox>
                  <w:txbxContent>
                    <w:p w14:paraId="3928E328" w14:textId="77777777" w:rsidR="0054275A" w:rsidRPr="000025AD" w:rsidRDefault="0054275A" w:rsidP="0054275A">
                      <w:pPr>
                        <w:jc w:val="center"/>
                        <w:rPr>
                          <w:rFonts w:hAnsiTheme="minorHAnsi" w:cstheme="minorHAnsi"/>
                          <w:color w:val="000000" w:themeColor="text1"/>
                          <w:sz w:val="16"/>
                          <w:szCs w:val="16"/>
                          <w:lang w:val="sr-Latn-RS"/>
                        </w:rPr>
                      </w:pPr>
                      <w:r w:rsidRPr="000025AD">
                        <w:rPr>
                          <w:rFonts w:hAnsiTheme="minorHAnsi" w:cstheme="minorHAnsi"/>
                          <w:sz w:val="16"/>
                          <w:szCs w:val="16"/>
                          <w:lang w:val="sr-Latn-RS"/>
                        </w:rPr>
                        <w:t>Šifra dokumenta</w:t>
                      </w:r>
                    </w:p>
                  </w:txbxContent>
                </v:textbox>
              </v:shape>
            </w:pict>
          </mc:Fallback>
        </mc:AlternateContent>
      </w:r>
    </w:p>
    <w:p w14:paraId="0071B56D" w14:textId="23E7F430" w:rsidR="000025AD" w:rsidRPr="005F50CA" w:rsidRDefault="417B658B" w:rsidP="417B658B">
      <w:pPr>
        <w:pStyle w:val="Title"/>
        <w:jc w:val="center"/>
        <w:rPr>
          <w:rFonts w:eastAsia="Times New Roman" w:cs="Verdana"/>
          <w:color w:val="auto"/>
          <w:spacing w:val="0"/>
          <w:kern w:val="0"/>
          <w:sz w:val="36"/>
          <w:szCs w:val="36"/>
        </w:rPr>
      </w:pPr>
      <w:r w:rsidRPr="005F50CA">
        <w:rPr>
          <w:rFonts w:eastAsia="Times New Roman" w:cs="Verdana"/>
          <w:color w:val="auto"/>
          <w:spacing w:val="0"/>
          <w:kern w:val="0"/>
          <w:sz w:val="36"/>
          <w:szCs w:val="36"/>
        </w:rPr>
        <w:t>Saglasnost sa Politikom privatnosti i zaštite podataka o ličnosti ESS QCA</w:t>
      </w:r>
    </w:p>
    <w:p w14:paraId="746F9C80" w14:textId="77777777" w:rsidR="000025AD" w:rsidRPr="0089364B" w:rsidRDefault="000025AD" w:rsidP="00EC44E9">
      <w:pPr>
        <w:ind w:left="-270" w:right="-468"/>
        <w:rPr>
          <w:rFonts w:hAnsiTheme="minorHAnsi" w:cstheme="minorHAnsi"/>
          <w:lang w:val="sr-Latn-RS"/>
        </w:rPr>
      </w:pPr>
    </w:p>
    <w:p w14:paraId="4FD16700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Kompanija E-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Smart</w:t>
      </w:r>
      <w:proofErr w:type="spellEnd"/>
      <w:r w:rsidRPr="006B67F5">
        <w:rPr>
          <w:rFonts w:ascii="Calibri" w:hAnsi="Calibri" w:cs="Verdana"/>
          <w:szCs w:val="24"/>
          <w:lang w:val="sr-Latn-RS"/>
        </w:rPr>
        <w:t xml:space="preserve">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Systems</w:t>
      </w:r>
      <w:proofErr w:type="spellEnd"/>
      <w:r w:rsidRPr="006B67F5">
        <w:rPr>
          <w:rFonts w:ascii="Calibri" w:hAnsi="Calibri" w:cs="Verdana"/>
          <w:szCs w:val="24"/>
          <w:lang w:val="sr-Latn-RS"/>
        </w:rPr>
        <w:t xml:space="preserve"> d.o.o. koja posluje na tržištu Republike Srbije od 2000. godine, pružajući širok dijapazon usluga iz domena informacionih tehnologija, a posebno tehnologija iz oblasti informacione bezbednosti, od 2014. godine pruža i uslugu kvalifikovanog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sertifikacionog</w:t>
      </w:r>
      <w:proofErr w:type="spellEnd"/>
      <w:r w:rsidRPr="006B67F5">
        <w:rPr>
          <w:rFonts w:ascii="Calibri" w:hAnsi="Calibri" w:cs="Verdana"/>
          <w:szCs w:val="24"/>
          <w:lang w:val="sr-Latn-RS"/>
        </w:rPr>
        <w:t xml:space="preserve"> tela prema važećim zakonskim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regulativama</w:t>
      </w:r>
      <w:proofErr w:type="spellEnd"/>
      <w:r w:rsidRPr="006B67F5">
        <w:rPr>
          <w:rFonts w:ascii="Calibri" w:hAnsi="Calibri" w:cs="Verdana"/>
          <w:szCs w:val="24"/>
          <w:lang w:val="sr-Latn-RS"/>
        </w:rPr>
        <w:t>, a koja je sertifikovana od strane nadležnih tela Republike Srbije pod registrovanim imenom ESS QCA.</w:t>
      </w:r>
    </w:p>
    <w:p w14:paraId="2F694152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ESS QCA je posvećen zaštiti privatnosti i bezbednosti Vaših podataka o ličnosti. Podaci o ličnosti koje o Vama čuvamo u našem informacionom i poslovnom sistemu namenjeni su isključivo procesima izdavanja i upravljanja izdatim kvalifikovanim sertifikatima sa ciljem da Vam pružimo najviši nivo kvaliteta ovih usluga, a u skladu sa zakonom.</w:t>
      </w:r>
    </w:p>
    <w:p w14:paraId="73FBA3DA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Ovaj dokument je napisan sa ciljem da Vam pruži sve potrebne informacije vezane za zaštitu privatnosti i bezbednosti Vaših podataka o ličnosti, pri čemu zadržavamo pravo povremene promene ove politike, pa Vas molimo da periodično proverite njenu ažurnu verziju na portalu </w:t>
      </w:r>
      <w:hyperlink r:id="rId11">
        <w:r w:rsidRPr="006B67F5">
          <w:rPr>
            <w:rFonts w:ascii="Calibri" w:hAnsi="Calibri" w:cs="Verdana"/>
            <w:color w:val="0563C1"/>
            <w:szCs w:val="24"/>
            <w:u w:val="single"/>
            <w:lang w:val="sr-Latn-RS"/>
          </w:rPr>
          <w:t>https://essqca.e-smartsys.com</w:t>
        </w:r>
      </w:hyperlink>
      <w:r w:rsidRPr="006B67F5">
        <w:rPr>
          <w:rFonts w:ascii="Calibri" w:hAnsi="Calibri" w:cs="Verdana"/>
          <w:szCs w:val="24"/>
          <w:lang w:val="sr-Latn-RS"/>
        </w:rPr>
        <w:t>, gde možete pronaći i kontakt podatke za dalje konsultacije ukoliko Vam budu bile potrebne.</w:t>
      </w:r>
    </w:p>
    <w:p w14:paraId="17C9E3D3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</w:p>
    <w:p w14:paraId="3735D26C" w14:textId="77777777" w:rsidR="006B67F5" w:rsidRPr="00A25A4C" w:rsidRDefault="006B67F5" w:rsidP="00A25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b/>
          <w:bCs/>
          <w:szCs w:val="24"/>
          <w:lang w:val="sr-Latn-RS"/>
        </w:rPr>
      </w:pPr>
      <w:r w:rsidRPr="00A25A4C">
        <w:rPr>
          <w:rFonts w:ascii="Calibri" w:hAnsi="Calibri" w:cs="Verdana"/>
          <w:b/>
          <w:bCs/>
          <w:szCs w:val="24"/>
          <w:lang w:val="sr-Latn-RS"/>
        </w:rPr>
        <w:t>Principi obrade podataka o ličnosti</w:t>
      </w:r>
    </w:p>
    <w:p w14:paraId="26D638A0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U tehnički i poslovni sistem ESS QCA ugrađene su najbolje prakse i kontrole zaštite informacija u obradi koje Vama, kao našim korisnicima, obezbeđuju:</w:t>
      </w:r>
    </w:p>
    <w:p w14:paraId="03471F3B" w14:textId="77777777" w:rsidR="006B67F5" w:rsidRPr="00777C51" w:rsidRDefault="006B67F5" w:rsidP="00777C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777C51">
        <w:rPr>
          <w:rFonts w:ascii="Calibri" w:hAnsi="Calibri" w:cs="Verdana"/>
          <w:szCs w:val="24"/>
          <w:lang w:val="sr-Latn-RS"/>
        </w:rPr>
        <w:t xml:space="preserve">Transparentni uvid u konačan skup Vaših podataka o ličnosti koje ESS QCA procesi izdavanja i upravljanja izdatim kvalifikovanim sertifikatima zahtevaju i načine na koji se ovi podaci u sistemu obrađuju, čuvaju, štite, publikuju, arhiviraju i uništavaju, a u skladu sa: </w:t>
      </w:r>
    </w:p>
    <w:p w14:paraId="5A85CA63" w14:textId="77777777" w:rsidR="006B67F5" w:rsidRPr="006B67F5" w:rsidRDefault="006B67F5" w:rsidP="00774C88">
      <w:pPr>
        <w:numPr>
          <w:ilvl w:val="0"/>
          <w:numId w:val="13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Zakonom o zaštiti podataka o ličnosti ("Sl. glasnik RS", br. 87/2018)</w:t>
      </w:r>
    </w:p>
    <w:p w14:paraId="20D1E3F6" w14:textId="4BDBD669" w:rsidR="006B67F5" w:rsidRPr="00774C88" w:rsidRDefault="006B67F5" w:rsidP="00774C88">
      <w:pPr>
        <w:numPr>
          <w:ilvl w:val="0"/>
          <w:numId w:val="13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Zakonom o elektronskom dokumentu, elektronskoj identifikaciji i uslugama od poverenja u elektronskom poslovanju </w:t>
      </w:r>
      <w:r w:rsidRPr="006B67F5">
        <w:rPr>
          <w:rFonts w:ascii="Calibri" w:eastAsia="Calibri" w:hAnsi="Calibri" w:cs="Calibri"/>
          <w:color w:val="000000"/>
          <w:lang w:val="sr-Latn-RS"/>
        </w:rPr>
        <w:t>(„Službeni glasnik RS“, broj 94/17 i 52/21)</w:t>
      </w:r>
      <w:r w:rsidRPr="006B67F5">
        <w:rPr>
          <w:rFonts w:ascii="Calibri" w:hAnsi="Calibri" w:cs="Verdana"/>
          <w:szCs w:val="24"/>
          <w:lang w:val="sr-Latn-RS"/>
        </w:rPr>
        <w:t xml:space="preserve"> </w:t>
      </w:r>
      <w:r w:rsidRPr="00774C88">
        <w:rPr>
          <w:rFonts w:ascii="Calibri" w:hAnsi="Calibri" w:cs="Verdana"/>
          <w:szCs w:val="24"/>
          <w:lang w:val="sr-Latn-RS"/>
        </w:rPr>
        <w:t>i pratećom podzakonskom regulativom.</w:t>
      </w:r>
    </w:p>
    <w:p w14:paraId="2F2307EB" w14:textId="77777777" w:rsidR="006B67F5" w:rsidRPr="00766C3B" w:rsidRDefault="006B67F5" w:rsidP="00766C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766C3B">
        <w:rPr>
          <w:rFonts w:ascii="Calibri" w:hAnsi="Calibri" w:cs="Verdana"/>
          <w:szCs w:val="24"/>
          <w:lang w:val="sr-Latn-RS"/>
        </w:rPr>
        <w:t>U cilju obezbeđenja transparentnosti, ESS QCA pre evidencije podataka u informacionom sistemu, od Vas dobija zahtev u okviru kojeg navodite sve Vaše podatke o ličnosti koji su neophodni za realizaciju procesa izdavanja i identifikacije u skladu sa zakonom. Osim ovih, o Vama u sistemu neće biti čuvani drugi podaci.</w:t>
      </w:r>
    </w:p>
    <w:p w14:paraId="6DF39B02" w14:textId="77777777" w:rsidR="006B67F5" w:rsidRPr="00766C3B" w:rsidRDefault="006B67F5" w:rsidP="00766C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766C3B">
        <w:rPr>
          <w:rFonts w:ascii="Calibri" w:hAnsi="Calibri" w:cs="Verdana"/>
          <w:szCs w:val="24"/>
          <w:lang w:val="sr-Latn-RS"/>
        </w:rPr>
        <w:t xml:space="preserve">Zaštitu Vaših podataka o ličnosti od trenutka unosa u sistem ESS QCA do trenutka kada će biti obrisani, koja se bazira na mehanizmima </w:t>
      </w:r>
      <w:proofErr w:type="spellStart"/>
      <w:r w:rsidRPr="00766C3B">
        <w:rPr>
          <w:rFonts w:ascii="Calibri" w:hAnsi="Calibri" w:cs="Verdana"/>
          <w:szCs w:val="24"/>
          <w:lang w:val="sr-Latn-RS"/>
        </w:rPr>
        <w:t>enkripcije</w:t>
      </w:r>
      <w:proofErr w:type="spellEnd"/>
      <w:r w:rsidRPr="00766C3B">
        <w:rPr>
          <w:rFonts w:ascii="Calibri" w:hAnsi="Calibri" w:cs="Verdana"/>
          <w:szCs w:val="24"/>
          <w:lang w:val="sr-Latn-RS"/>
        </w:rPr>
        <w:t xml:space="preserve"> za zaštitu tajnosti i mehanizmu elektronskog potpisa za zaštitu integriteta i autentičnosti</w:t>
      </w:r>
    </w:p>
    <w:p w14:paraId="0C4FEEAA" w14:textId="427B17DE" w:rsidR="006B67F5" w:rsidRPr="00766C3B" w:rsidRDefault="006B67F5" w:rsidP="00766C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766C3B">
        <w:rPr>
          <w:rFonts w:ascii="Calibri" w:hAnsi="Calibri" w:cs="Verdana"/>
          <w:szCs w:val="24"/>
          <w:lang w:val="sr-Latn-RS"/>
        </w:rPr>
        <w:t>Brisanje Vaših podataka o ličnosti, koji su vezani za pruženu uslugu izdavanja, po isteku zakonskog roka čuvanja od 10 godina nakon isteka ili povlačenja Vašeg kvalifikovanog sertifikata.</w:t>
      </w:r>
    </w:p>
    <w:p w14:paraId="124F2018" w14:textId="77777777" w:rsidR="00FF3B9E" w:rsidRDefault="00FF3B9E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</w:p>
    <w:p w14:paraId="413DBBAC" w14:textId="77777777" w:rsidR="003115F7" w:rsidRPr="006B67F5" w:rsidRDefault="003115F7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</w:p>
    <w:p w14:paraId="7183ACE6" w14:textId="77777777" w:rsidR="006B67F5" w:rsidRPr="00A25A4C" w:rsidRDefault="006B67F5" w:rsidP="00A25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A25A4C">
        <w:rPr>
          <w:rFonts w:ascii="Calibri" w:hAnsi="Calibri" w:cs="Verdana"/>
          <w:b/>
          <w:bCs/>
          <w:szCs w:val="24"/>
          <w:lang w:val="sr-Latn-RS"/>
        </w:rPr>
        <w:lastRenderedPageBreak/>
        <w:t>Podaci o ličnosti koje prikupljamo i obrađujemo</w:t>
      </w:r>
    </w:p>
    <w:p w14:paraId="638CD5C9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Podaci o ličnosti koje o Vama prikupljamo za obezbeđenje procesa izdavanja kvalifikovanog sertifikata za elektronski potpis obuhvataju:</w:t>
      </w:r>
    </w:p>
    <w:p w14:paraId="2CF25EF5" w14:textId="77777777" w:rsidR="006B67F5" w:rsidRPr="006B67F5" w:rsidRDefault="006B67F5" w:rsidP="00766C3B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Vaše </w:t>
      </w:r>
      <w:r w:rsidRPr="006B67F5">
        <w:rPr>
          <w:rFonts w:ascii="Calibri" w:hAnsi="Calibri" w:cs="Verdana"/>
          <w:b/>
          <w:bCs/>
          <w:szCs w:val="24"/>
          <w:lang w:val="sr-Latn-RS"/>
        </w:rPr>
        <w:t>ime i prezime</w:t>
      </w:r>
      <w:r w:rsidRPr="006B67F5">
        <w:rPr>
          <w:rFonts w:ascii="Calibri" w:hAnsi="Calibri" w:cs="Verdana"/>
          <w:szCs w:val="24"/>
          <w:lang w:val="sr-Latn-RS"/>
        </w:rPr>
        <w:t>,</w:t>
      </w:r>
    </w:p>
    <w:p w14:paraId="693195CC" w14:textId="77777777" w:rsidR="006B67F5" w:rsidRPr="006B67F5" w:rsidRDefault="006B67F5" w:rsidP="00766C3B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Vašu </w:t>
      </w:r>
      <w:r w:rsidRPr="006B67F5">
        <w:rPr>
          <w:rFonts w:ascii="Calibri" w:hAnsi="Calibri" w:cs="Verdana"/>
          <w:b/>
          <w:bCs/>
          <w:szCs w:val="24"/>
          <w:lang w:val="sr-Latn-RS"/>
        </w:rPr>
        <w:t>email adresu</w:t>
      </w:r>
      <w:r w:rsidRPr="006B67F5">
        <w:rPr>
          <w:rFonts w:ascii="Calibri" w:hAnsi="Calibri" w:cs="Verdana"/>
          <w:szCs w:val="24"/>
          <w:lang w:val="sr-Latn-RS"/>
        </w:rPr>
        <w:t>,</w:t>
      </w:r>
    </w:p>
    <w:p w14:paraId="2E4CA72D" w14:textId="77777777" w:rsidR="006B67F5" w:rsidRPr="006B67F5" w:rsidRDefault="006B67F5" w:rsidP="00766C3B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Vaš </w:t>
      </w:r>
      <w:r w:rsidRPr="006B67F5">
        <w:rPr>
          <w:rFonts w:ascii="Calibri" w:hAnsi="Calibri" w:cs="Verdana"/>
          <w:b/>
          <w:bCs/>
          <w:szCs w:val="24"/>
          <w:lang w:val="sr-Latn-RS"/>
        </w:rPr>
        <w:t>mobilni telefon</w:t>
      </w:r>
      <w:r w:rsidRPr="006B67F5">
        <w:rPr>
          <w:rFonts w:ascii="Calibri" w:hAnsi="Calibri" w:cs="Verdana"/>
          <w:szCs w:val="24"/>
          <w:lang w:val="sr-Latn-RS"/>
        </w:rPr>
        <w:t>,</w:t>
      </w:r>
    </w:p>
    <w:p w14:paraId="4DB62AAF" w14:textId="77777777" w:rsidR="006B67F5" w:rsidRPr="006B67F5" w:rsidRDefault="006B67F5" w:rsidP="00766C3B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b/>
          <w:bCs/>
          <w:szCs w:val="24"/>
          <w:lang w:val="sr-Latn-RS"/>
        </w:rPr>
        <w:t>Broj Vaše lične karte</w:t>
      </w:r>
      <w:r w:rsidRPr="006B67F5">
        <w:rPr>
          <w:rFonts w:ascii="Calibri" w:hAnsi="Calibri" w:cs="Verdana"/>
          <w:szCs w:val="24"/>
          <w:lang w:val="sr-Latn-RS"/>
        </w:rPr>
        <w:t xml:space="preserve"> sa kojom ćete biti identifikovani u procesu izdavanja ukoliko ste građanin Republike Srbije ili </w:t>
      </w:r>
      <w:r w:rsidRPr="006B67F5">
        <w:rPr>
          <w:rFonts w:ascii="Calibri" w:hAnsi="Calibri" w:cs="Verdana"/>
          <w:b/>
          <w:bCs/>
          <w:szCs w:val="24"/>
          <w:lang w:val="sr-Latn-RS"/>
        </w:rPr>
        <w:t>broj Vašeg pasoša i državu izdavanja</w:t>
      </w:r>
      <w:r w:rsidRPr="006B67F5">
        <w:rPr>
          <w:rFonts w:ascii="Calibri" w:hAnsi="Calibri" w:cs="Verdana"/>
          <w:szCs w:val="24"/>
          <w:lang w:val="sr-Latn-RS"/>
        </w:rPr>
        <w:t xml:space="preserve"> ukoliko ste strani državljanin,</w:t>
      </w:r>
    </w:p>
    <w:p w14:paraId="60906466" w14:textId="77777777" w:rsidR="006B67F5" w:rsidRPr="006B67F5" w:rsidRDefault="006B67F5" w:rsidP="00766C3B">
      <w:pPr>
        <w:numPr>
          <w:ilvl w:val="0"/>
          <w:numId w:val="15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Ukoliko se kvalifikovani sertifikat za elektronski potpis izdaje za potrebe rada za državom, biće prikupljeni i:</w:t>
      </w:r>
    </w:p>
    <w:p w14:paraId="1E687B51" w14:textId="77777777" w:rsidR="006B67F5" w:rsidRPr="006B67F5" w:rsidRDefault="006B67F5" w:rsidP="00766C3B">
      <w:pPr>
        <w:numPr>
          <w:ilvl w:val="0"/>
          <w:numId w:val="15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JMBG ukoliko ste građanin Republike Srbije ili strani državljanin kome je Republika Srbija izdala isti ili</w:t>
      </w:r>
    </w:p>
    <w:p w14:paraId="294F993C" w14:textId="77777777" w:rsidR="006B67F5" w:rsidRPr="006B67F5" w:rsidRDefault="006B67F5" w:rsidP="00766C3B">
      <w:pPr>
        <w:numPr>
          <w:ilvl w:val="0"/>
          <w:numId w:val="15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Broj pasoša ukoliko ste strani državljanin koji nema JMBG i </w:t>
      </w:r>
    </w:p>
    <w:p w14:paraId="6DB65F39" w14:textId="77777777" w:rsidR="006B67F5" w:rsidRPr="006B67F5" w:rsidRDefault="006B67F5" w:rsidP="00766C3B">
      <w:pPr>
        <w:numPr>
          <w:ilvl w:val="0"/>
          <w:numId w:val="15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Datum isteka Vašeg pasoša, ukoliko ste strani državljanin koji nema JMBG, s obzirom da će isti limitirati trajanje Vašeg kvalifikovanog sertifikata za elektronski potpis.</w:t>
      </w:r>
    </w:p>
    <w:p w14:paraId="086FF20A" w14:textId="77777777" w:rsidR="006B67F5" w:rsidRPr="006B67F5" w:rsidRDefault="006B67F5" w:rsidP="00766C3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Kopiju Vašeg identifikacionog dokumenta, a u skladu sa regulativom propisanom Zakonom o elektronskom dokumentu, elektronskoj identifikaciji i uslugama od poverenja u elektronskom poslovanju, koja će biti sačuvana u sistemu u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anonimiziranom</w:t>
      </w:r>
      <w:proofErr w:type="spellEnd"/>
      <w:r w:rsidRPr="006B67F5">
        <w:rPr>
          <w:rFonts w:ascii="Calibri" w:hAnsi="Calibri" w:cs="Verdana"/>
          <w:szCs w:val="24"/>
          <w:lang w:val="sr-Latn-RS"/>
        </w:rPr>
        <w:t xml:space="preserve"> obliku i dostupna isključivo za potrebe ovlašćenih provera,</w:t>
      </w:r>
    </w:p>
    <w:p w14:paraId="5F9C7E5C" w14:textId="60FCB7BD" w:rsidR="006B67F5" w:rsidRPr="006B67F5" w:rsidRDefault="006B67F5" w:rsidP="00766C3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Adresu za slanje PIN koverte ukoliko se ista ne preuzima u prostorijama ESS QCA.</w:t>
      </w:r>
    </w:p>
    <w:p w14:paraId="11A8679E" w14:textId="77777777" w:rsidR="006B67F5" w:rsidRPr="00766C3B" w:rsidRDefault="006B67F5" w:rsidP="00766C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766C3B">
        <w:rPr>
          <w:rFonts w:ascii="Calibri" w:hAnsi="Calibri" w:cs="Verdana"/>
          <w:szCs w:val="24"/>
          <w:lang w:val="sr-Latn-RS"/>
        </w:rPr>
        <w:t>Podaci o ličnosti koje o Vama prikupljamo za obezbeđenje procesa izdavanja kvalifikovanog sertifikata za elektronski pečat obuhvataju:</w:t>
      </w:r>
    </w:p>
    <w:p w14:paraId="049BC3DC" w14:textId="77777777" w:rsidR="006B67F5" w:rsidRPr="006B67F5" w:rsidRDefault="006B67F5" w:rsidP="00766C3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Vaše </w:t>
      </w:r>
      <w:r w:rsidRPr="006B67F5">
        <w:rPr>
          <w:rFonts w:ascii="Calibri" w:hAnsi="Calibri" w:cs="Verdana"/>
          <w:b/>
          <w:bCs/>
          <w:szCs w:val="24"/>
          <w:lang w:val="sr-Latn-RS"/>
        </w:rPr>
        <w:t>ime i prezime</w:t>
      </w:r>
      <w:r w:rsidRPr="006B67F5">
        <w:rPr>
          <w:rFonts w:ascii="Calibri" w:hAnsi="Calibri" w:cs="Verdana"/>
          <w:szCs w:val="24"/>
          <w:lang w:val="sr-Latn-RS"/>
        </w:rPr>
        <w:t>,</w:t>
      </w:r>
    </w:p>
    <w:p w14:paraId="66B58FE2" w14:textId="77777777" w:rsidR="006B67F5" w:rsidRPr="006B67F5" w:rsidRDefault="006B67F5" w:rsidP="00766C3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Vaš </w:t>
      </w:r>
      <w:r w:rsidRPr="006B67F5">
        <w:rPr>
          <w:rFonts w:ascii="Calibri" w:hAnsi="Calibri" w:cs="Verdana"/>
          <w:b/>
          <w:bCs/>
          <w:szCs w:val="24"/>
          <w:lang w:val="sr-Latn-RS"/>
        </w:rPr>
        <w:t>mobilni telefon</w:t>
      </w:r>
      <w:r w:rsidRPr="006B67F5">
        <w:rPr>
          <w:rFonts w:ascii="Calibri" w:hAnsi="Calibri" w:cs="Verdana"/>
          <w:szCs w:val="24"/>
          <w:lang w:val="sr-Latn-RS"/>
        </w:rPr>
        <w:t>,</w:t>
      </w:r>
    </w:p>
    <w:p w14:paraId="4D39B147" w14:textId="69DB6372" w:rsidR="006B67F5" w:rsidRDefault="006B67F5" w:rsidP="00766C3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b/>
          <w:bCs/>
          <w:szCs w:val="24"/>
          <w:lang w:val="sr-Latn-RS"/>
        </w:rPr>
        <w:t>Broj Vašeg identifikacionog dokumenta</w:t>
      </w:r>
      <w:r w:rsidRPr="006B67F5">
        <w:rPr>
          <w:rFonts w:ascii="Calibri" w:hAnsi="Calibri" w:cs="Verdana"/>
          <w:szCs w:val="24"/>
          <w:lang w:val="sr-Latn-RS"/>
        </w:rPr>
        <w:t xml:space="preserve"> sa kojim ćete biti identifikovani u procesu preuzimanja.</w:t>
      </w:r>
    </w:p>
    <w:p w14:paraId="24FF6690" w14:textId="77777777" w:rsidR="00F87B49" w:rsidRPr="006B67F5" w:rsidRDefault="00F87B49" w:rsidP="00F87B49">
      <w:pPr>
        <w:autoSpaceDE w:val="0"/>
        <w:autoSpaceDN w:val="0"/>
        <w:adjustRightInd w:val="0"/>
        <w:spacing w:before="80" w:after="80" w:line="240" w:lineRule="auto"/>
        <w:ind w:left="180" w:right="-468"/>
        <w:jc w:val="both"/>
        <w:rPr>
          <w:rFonts w:ascii="Calibri" w:hAnsi="Calibri" w:cs="Verdana"/>
          <w:szCs w:val="24"/>
          <w:lang w:val="sr-Latn-RS"/>
        </w:rPr>
      </w:pPr>
    </w:p>
    <w:p w14:paraId="3952DC17" w14:textId="77777777" w:rsidR="006B67F5" w:rsidRPr="00A25A4C" w:rsidRDefault="006B67F5" w:rsidP="00A25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b/>
          <w:bCs/>
          <w:szCs w:val="24"/>
          <w:lang w:val="sr-Latn-RS"/>
        </w:rPr>
      </w:pPr>
      <w:r w:rsidRPr="00A25A4C">
        <w:rPr>
          <w:rFonts w:ascii="Calibri" w:hAnsi="Calibri" w:cs="Verdana"/>
          <w:b/>
          <w:bCs/>
          <w:szCs w:val="24"/>
          <w:lang w:val="sr-Latn-RS"/>
        </w:rPr>
        <w:t>Kako se podaci o ličnosti obrađuju i koriste u ESS QCA</w:t>
      </w:r>
    </w:p>
    <w:p w14:paraId="3AD23C64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Vaši podaci o ličnosti se u informacionom sistemu ESS QCA čuvaju isključivo u bazama registracionog i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sertifikacionog</w:t>
      </w:r>
      <w:proofErr w:type="spellEnd"/>
      <w:r w:rsidRPr="006B67F5">
        <w:rPr>
          <w:rFonts w:ascii="Calibri" w:hAnsi="Calibri" w:cs="Verdana"/>
          <w:szCs w:val="24"/>
          <w:lang w:val="sr-Latn-RS"/>
        </w:rPr>
        <w:t xml:space="preserve"> tela. Unutar ovih baza podaci su zaštićeni mehanizmima zaštite integriteta, tajnosti i pristupa. </w:t>
      </w:r>
    </w:p>
    <w:p w14:paraId="2E63A098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Podaci o ličnosti su dostupni isključivo našim sertifikovanim i ovlašćenim RA i CA operaterima preko aplikacija za registraciju korisnika i izdavanje kvalifikovanih sertifikata u poslovnim procesima iz životnog veka kvalifikovanih sertifikata.</w:t>
      </w:r>
    </w:p>
    <w:p w14:paraId="3F14C002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Osim mobilnog telefona, broja lične karte i adrese na koju se šalje PIN koverta, a koji se koriste za obezbeđenje procesa izdavanja, svi ostali navedeni podaci o ličnosti biće upisani u strukturu izdatog kvalifikovanog sertifikata za elektronski potpis na neposredan ili posredan način i time učinjeni dostupnim svim stranama kojima budete poslali dokument/mail potpisan kvalifikovanim sertifikatom za elektronski potpis. Datum isteka pasoša biće posredno upisan u datum isteka kvalifikovanog sertifikata za elektronski potpis, za strane državljane koji su identifikovani putem pasoša i traže sertifikat za rad sa državom, a u skladu sa Zakonom o elektronskom dokumentu, elektronskoj identifikaciji i uslugama od poverenja u elektronskom poslovanju.</w:t>
      </w:r>
    </w:p>
    <w:p w14:paraId="5E795F5E" w14:textId="2A4F841E" w:rsidR="00211F6D" w:rsidRDefault="006B67F5" w:rsidP="00F87B49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ESS QCA putem servisa za proveru statusa sertifikata ne čini dostupnim ni jedan od navedenih podataka o ličnosti, osim datuma isteka pasoša za strane državljane kada isti odgovara datumu isteka sertifikata, a u skladu sa Zakonom o elektronskom dokumentu, elektronskoj identifikaciji i uslugama od poverenja u elektronskom poslovanju</w:t>
      </w:r>
      <w:r w:rsidR="00C070CA">
        <w:rPr>
          <w:rFonts w:ascii="Calibri" w:hAnsi="Calibri" w:cs="Verdana"/>
          <w:szCs w:val="24"/>
          <w:lang w:val="sr-Latn-RS"/>
        </w:rPr>
        <w:t>.</w:t>
      </w:r>
    </w:p>
    <w:p w14:paraId="4564F0DE" w14:textId="11B817E5" w:rsidR="00F87B49" w:rsidRPr="006B67F5" w:rsidRDefault="006B67F5" w:rsidP="00F87B49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lastRenderedPageBreak/>
        <w:t xml:space="preserve">Privatni podaci prikupljeni u procesu preuzimanja kvalifikovanih sertifikata za elektronski pečat se u bazama podataka čuvaju samo za potrebe procesa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audita</w:t>
      </w:r>
      <w:proofErr w:type="spellEnd"/>
      <w:r w:rsidRPr="006B67F5">
        <w:rPr>
          <w:rFonts w:ascii="Calibri" w:hAnsi="Calibri" w:cs="Verdana"/>
          <w:szCs w:val="24"/>
          <w:lang w:val="sr-Latn-RS"/>
        </w:rPr>
        <w:t>.</w:t>
      </w:r>
    </w:p>
    <w:p w14:paraId="6D99560D" w14:textId="77777777" w:rsidR="006B67F5" w:rsidRPr="00A25A4C" w:rsidRDefault="006B67F5" w:rsidP="00A25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b/>
          <w:bCs/>
          <w:szCs w:val="24"/>
          <w:lang w:val="sr-Latn-RS"/>
        </w:rPr>
      </w:pPr>
      <w:r w:rsidRPr="00A25A4C">
        <w:rPr>
          <w:rFonts w:ascii="Calibri" w:hAnsi="Calibri" w:cs="Verdana"/>
          <w:b/>
          <w:bCs/>
          <w:szCs w:val="24"/>
          <w:lang w:val="sr-Latn-RS"/>
        </w:rPr>
        <w:t>Zakonski osnov za prikupljanje i obradu podataka o ličnosti</w:t>
      </w:r>
    </w:p>
    <w:p w14:paraId="12F9CB05" w14:textId="410C3B73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ESS QCA je rešenjem o upisu u Registar pružalaca kvalifikovanih usluga od poverenja broj 345-01–260 /2018-12 sertifikovan za poslove izdavanja kvalifikovanih sertifikata, a po Zakonu o elektronskom dokumentu, elektronskoj identifikaciji i uslugama od poverenja u elektronskom poslovanju, u obavezi da, za potrebe ovih poslova, prikuplja, obrađuje i čuva Vaše podatke o ličnosti navedene u tački 2. ove Politike.</w:t>
      </w:r>
    </w:p>
    <w:p w14:paraId="13EE4434" w14:textId="77777777" w:rsidR="006B67F5" w:rsidRPr="00A25A4C" w:rsidRDefault="006B67F5" w:rsidP="00A25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b/>
          <w:bCs/>
          <w:lang w:val="sr-Latn-RS"/>
        </w:rPr>
      </w:pPr>
      <w:r w:rsidRPr="00A25A4C">
        <w:rPr>
          <w:rFonts w:ascii="Calibri" w:hAnsi="Calibri" w:cs="Verdana"/>
          <w:b/>
          <w:bCs/>
          <w:lang w:val="sr-Latn-RS"/>
        </w:rPr>
        <w:t>Čuvanje podataka o ličnosti</w:t>
      </w:r>
    </w:p>
    <w:p w14:paraId="36BB3A03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Na osnovu člana 45. Zakona o elektronskom dokumentu, elektronskoj identifikaciji i uslugama od poverenja u elektronskom poslovanju, ESS QCA ima obavezu da kompletan skup Vaših podataka o ličnosti vezanih za proces izdavanja čuva narednih 10 godina od datuma prestanka važenja izdatog kvalifikovanog sertifikata, bez obzira da li je prestanak važenja nastupio usled isticanja roka važenja ili opozivom. </w:t>
      </w:r>
    </w:p>
    <w:p w14:paraId="47AD44A1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 xml:space="preserve">Nakon isteka ovog perioda Vaši podaci o ličnosti će biti automatski izbrisani iz operativnih i </w:t>
      </w:r>
      <w:proofErr w:type="spellStart"/>
      <w:r w:rsidRPr="006B67F5">
        <w:rPr>
          <w:rFonts w:ascii="Calibri" w:hAnsi="Calibri" w:cs="Verdana"/>
          <w:szCs w:val="24"/>
          <w:lang w:val="sr-Latn-RS"/>
        </w:rPr>
        <w:t>audit</w:t>
      </w:r>
      <w:proofErr w:type="spellEnd"/>
      <w:r w:rsidRPr="006B67F5">
        <w:rPr>
          <w:rFonts w:ascii="Calibri" w:hAnsi="Calibri" w:cs="Verdana"/>
          <w:szCs w:val="24"/>
          <w:lang w:val="sr-Latn-RS"/>
        </w:rPr>
        <w:t xml:space="preserve"> baza ESS QCA.</w:t>
      </w:r>
    </w:p>
    <w:p w14:paraId="63109C1E" w14:textId="77777777" w:rsidR="006B67F5" w:rsidRPr="00A25A4C" w:rsidRDefault="006B67F5" w:rsidP="00A25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b/>
          <w:bCs/>
          <w:szCs w:val="24"/>
          <w:lang w:val="sr-Latn-RS"/>
        </w:rPr>
      </w:pPr>
      <w:r w:rsidRPr="00A25A4C">
        <w:rPr>
          <w:rFonts w:ascii="Calibri" w:hAnsi="Calibri" w:cs="Verdana"/>
          <w:b/>
          <w:bCs/>
          <w:szCs w:val="24"/>
          <w:lang w:val="sr-Latn-RS"/>
        </w:rPr>
        <w:t>Prava zaštite podataka o ličnosti</w:t>
      </w:r>
    </w:p>
    <w:p w14:paraId="0F420F15" w14:textId="77777777" w:rsidR="006B67F5" w:rsidRPr="006B67F5" w:rsidRDefault="006B67F5" w:rsidP="003115F7">
      <w:pPr>
        <w:autoSpaceDE w:val="0"/>
        <w:autoSpaceDN w:val="0"/>
        <w:adjustRightInd w:val="0"/>
        <w:spacing w:before="80" w:after="80" w:line="240" w:lineRule="auto"/>
        <w:ind w:left="-540"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szCs w:val="24"/>
          <w:lang w:val="sr-Latn-RS"/>
        </w:rPr>
        <w:t>Prema Zakonu o zaštiti podataka o ličnosti ("Sl. glasnik RS", br. 87/2018) imate određena prava vezana za zaštitu Vaših podataka o ličnosti, na osnovu kojih možete tražiti detaljan uvid u načine čuvanja i obrade istih unutar ESS QCA, a u skladu sa Zakonom o elektronskom dokumentu, elektronskoj identifikaciji i uslugama od poverenja u elektronskom poslovanju. Ova prava obuhvataju:</w:t>
      </w:r>
    </w:p>
    <w:p w14:paraId="7449467B" w14:textId="77777777" w:rsidR="006B67F5" w:rsidRPr="006B67F5" w:rsidRDefault="006B67F5" w:rsidP="00F87B49">
      <w:pPr>
        <w:numPr>
          <w:ilvl w:val="0"/>
          <w:numId w:val="17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b/>
          <w:bCs/>
          <w:szCs w:val="24"/>
          <w:lang w:val="sr-Latn-RS"/>
        </w:rPr>
        <w:t>Obaveštenje o obradi podataka o ličnosti</w:t>
      </w:r>
      <w:r w:rsidRPr="006B67F5">
        <w:rPr>
          <w:rFonts w:ascii="Calibri" w:hAnsi="Calibri" w:cs="Verdana"/>
          <w:szCs w:val="24"/>
          <w:lang w:val="sr-Latn-RS"/>
        </w:rPr>
        <w:t xml:space="preserve"> – na Vaš email i/ili mobilni telefon biće poslate automatske poruke u toku procesa obrade podataka o ličnosti i upravljanja kvalifikovanim sertifikatom za elektronski potpis unutar ESS QCA.</w:t>
      </w:r>
    </w:p>
    <w:p w14:paraId="3A21E32E" w14:textId="77777777" w:rsidR="006B67F5" w:rsidRPr="006B67F5" w:rsidRDefault="006B67F5" w:rsidP="00F87B49">
      <w:pPr>
        <w:numPr>
          <w:ilvl w:val="0"/>
          <w:numId w:val="17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b/>
          <w:bCs/>
          <w:szCs w:val="24"/>
          <w:lang w:val="sr-Latn-RS"/>
        </w:rPr>
        <w:t>Prekidanje obrade sa brisanjem do tada unetih podataka o ličnosti</w:t>
      </w:r>
      <w:r w:rsidRPr="006B67F5">
        <w:rPr>
          <w:rFonts w:ascii="Calibri" w:hAnsi="Calibri" w:cs="Verdana"/>
          <w:szCs w:val="24"/>
          <w:lang w:val="sr-Latn-RS"/>
        </w:rPr>
        <w:t xml:space="preserve"> u periodu do trenutka pre izdavanja kvalifikovanog sertifikata.</w:t>
      </w:r>
    </w:p>
    <w:p w14:paraId="41153759" w14:textId="77777777" w:rsidR="006B67F5" w:rsidRPr="006B67F5" w:rsidRDefault="006B67F5" w:rsidP="00F87B49">
      <w:pPr>
        <w:numPr>
          <w:ilvl w:val="0"/>
          <w:numId w:val="17"/>
        </w:numPr>
        <w:autoSpaceDE w:val="0"/>
        <w:autoSpaceDN w:val="0"/>
        <w:adjustRightInd w:val="0"/>
        <w:spacing w:before="80" w:after="80" w:line="240" w:lineRule="auto"/>
        <w:ind w:right="-468"/>
        <w:jc w:val="both"/>
        <w:rPr>
          <w:rFonts w:ascii="Calibri" w:hAnsi="Calibri" w:cs="Verdana"/>
          <w:szCs w:val="24"/>
          <w:lang w:val="sr-Latn-RS"/>
        </w:rPr>
      </w:pPr>
      <w:r w:rsidRPr="006B67F5">
        <w:rPr>
          <w:rFonts w:ascii="Calibri" w:hAnsi="Calibri" w:cs="Verdana"/>
          <w:b/>
          <w:bCs/>
          <w:szCs w:val="24"/>
          <w:lang w:val="sr-Latn-RS"/>
        </w:rPr>
        <w:t>Sva ostala prava</w:t>
      </w:r>
      <w:r w:rsidRPr="006B67F5">
        <w:rPr>
          <w:rFonts w:ascii="Calibri" w:hAnsi="Calibri" w:cs="Verdana"/>
          <w:szCs w:val="24"/>
          <w:lang w:val="sr-Latn-RS"/>
        </w:rPr>
        <w:t xml:space="preserve"> proistekla iz Zakona o zaštiti podataka o ličnosti.</w:t>
      </w:r>
    </w:p>
    <w:p w14:paraId="403365E5" w14:textId="77777777" w:rsidR="000025AD" w:rsidRPr="0089364B" w:rsidRDefault="000025AD" w:rsidP="003115F7">
      <w:pPr>
        <w:ind w:left="-540" w:right="-468"/>
        <w:jc w:val="both"/>
        <w:rPr>
          <w:rFonts w:hAnsiTheme="minorHAnsi" w:cstheme="minorHAnsi"/>
          <w:lang w:val="sr-Latn-RS"/>
        </w:rPr>
      </w:pPr>
    </w:p>
    <w:p w14:paraId="27EF1F9B" w14:textId="77777777" w:rsidR="000025AD" w:rsidRPr="0089364B" w:rsidRDefault="000025AD" w:rsidP="003115F7">
      <w:pPr>
        <w:ind w:left="-540" w:right="-468"/>
        <w:jc w:val="both"/>
        <w:rPr>
          <w:rStyle w:val="Strong"/>
          <w:rFonts w:asciiTheme="minorHAnsi" w:hAnsiTheme="minorHAnsi" w:cstheme="minorHAnsi"/>
          <w:sz w:val="20"/>
          <w:szCs w:val="20"/>
          <w:lang w:val="sr-Latn-RS"/>
        </w:rPr>
      </w:pP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>Saglasnost za obradu podataka o ličnosti</w:t>
      </w:r>
    </w:p>
    <w:p w14:paraId="1B9C4888" w14:textId="77777777" w:rsidR="000025AD" w:rsidRPr="0089364B" w:rsidRDefault="000025AD" w:rsidP="003115F7">
      <w:pPr>
        <w:ind w:left="-540" w:right="-468"/>
        <w:jc w:val="both"/>
        <w:rPr>
          <w:rStyle w:val="Strong"/>
          <w:rFonts w:asciiTheme="minorHAnsi" w:hAnsiTheme="minorHAnsi" w:cstheme="minorHAnsi"/>
          <w:lang w:val="sr-Latn-RS"/>
        </w:rPr>
      </w:pPr>
      <w:r w:rsidRPr="0089364B">
        <w:rPr>
          <w:rFonts w:hAnsiTheme="minorHAnsi" w:cstheme="minorHAnsi"/>
          <w:sz w:val="20"/>
          <w:szCs w:val="20"/>
          <w:lang w:val="sr-Latn-RS"/>
        </w:rPr>
        <w:t xml:space="preserve">Ja  </w:t>
      </w:r>
      <w:r w:rsidRPr="0089364B">
        <w:rPr>
          <w:rFonts w:hAnsiTheme="minorHAnsi" w:cstheme="minorHAnsi"/>
          <w:sz w:val="20"/>
          <w:szCs w:val="20"/>
          <w:u w:val="single"/>
          <w:lang w:val="sr-Latn-RS"/>
        </w:rPr>
        <w:t xml:space="preserve"> </w:t>
      </w:r>
      <w:sdt>
        <w:sdtPr>
          <w:rPr>
            <w:rFonts w:hAnsiTheme="minorHAnsi" w:cstheme="minorHAnsi"/>
            <w:sz w:val="20"/>
            <w:szCs w:val="20"/>
            <w:u w:val="single"/>
            <w:lang w:val="sr-Latn-RS"/>
          </w:rPr>
          <w:alias w:val="ImeIPrezime"/>
          <w:tag w:val="ImeIPrezime"/>
          <w:id w:val="-634796768"/>
          <w:placeholder>
            <w:docPart w:val="74B77536B78F4D5B8E0674625E4D1C57"/>
          </w:placeholder>
          <w:showingPlcHdr/>
          <w15:appearance w15:val="tags"/>
        </w:sdtPr>
        <w:sdtContent>
          <w:r w:rsidRPr="0089364B">
            <w:rPr>
              <w:rFonts w:hAnsiTheme="minorHAnsi" w:cstheme="minorHAnsi"/>
              <w:sz w:val="20"/>
              <w:szCs w:val="20"/>
              <w:u w:val="single"/>
              <w:lang w:val="sr-Latn-RS"/>
            </w:rPr>
            <w:t xml:space="preserve"> </w:t>
          </w:r>
        </w:sdtContent>
      </w:sdt>
      <w:r w:rsidRPr="0089364B">
        <w:rPr>
          <w:rFonts w:hAnsiTheme="minorHAnsi" w:cstheme="minorHAnsi"/>
          <w:u w:val="single"/>
          <w:lang w:val="sr-Latn-RS"/>
        </w:rPr>
        <w:t xml:space="preserve">                                 </w:t>
      </w:r>
      <w:r w:rsidRPr="0089364B">
        <w:rPr>
          <w:rFonts w:hAnsiTheme="minorHAnsi" w:cstheme="minorHAnsi"/>
          <w:lang w:val="sr-Latn-RS"/>
        </w:rPr>
        <w:t xml:space="preserve">, </w:t>
      </w:r>
      <w:r w:rsidRPr="0089364B">
        <w:rPr>
          <w:rFonts w:hAnsiTheme="minorHAnsi" w:cstheme="minorHAnsi"/>
          <w:sz w:val="20"/>
          <w:szCs w:val="20"/>
          <w:lang w:val="sr-Latn-RS"/>
        </w:rPr>
        <w:t xml:space="preserve">svojim potpisom potvrđujem da sam pročitao/pročitala </w:t>
      </w:r>
      <w:r w:rsidRPr="00C10B50">
        <w:rPr>
          <w:rFonts w:hAnsiTheme="minorHAnsi" w:cstheme="minorHAnsi"/>
          <w:b/>
          <w:bCs/>
          <w:sz w:val="20"/>
          <w:szCs w:val="20"/>
          <w:lang w:val="sr-Latn-RS"/>
        </w:rPr>
        <w:t>politiku</w:t>
      </w:r>
      <w:r w:rsidRPr="0089364B">
        <w:rPr>
          <w:rFonts w:hAnsiTheme="minorHAnsi" w:cstheme="minorHAnsi"/>
          <w:sz w:val="20"/>
          <w:szCs w:val="20"/>
          <w:lang w:val="sr-Latn-RS"/>
        </w:rPr>
        <w:t xml:space="preserve"> </w:t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>privatnosti i zaštite podataka o ličnosti ESS QCA i dajem saglasnost da ESS QCA može da prikuplja i obrađuje moje podatke o ličnosti u skladu sa ovom politikom i važećim zakonima i propisima.</w:t>
      </w:r>
    </w:p>
    <w:p w14:paraId="55973BB8" w14:textId="77777777" w:rsidR="000025AD" w:rsidRPr="0089364B" w:rsidRDefault="000025AD" w:rsidP="000025AD">
      <w:pPr>
        <w:jc w:val="both"/>
        <w:rPr>
          <w:rStyle w:val="Strong"/>
          <w:rFonts w:asciiTheme="minorHAnsi" w:hAnsiTheme="minorHAnsi" w:cstheme="minorHAnsi"/>
          <w:b w:val="0"/>
          <w:sz w:val="20"/>
          <w:szCs w:val="20"/>
          <w:lang w:val="sr-Latn-RS"/>
        </w:rPr>
      </w:pPr>
    </w:p>
    <w:p w14:paraId="25DAEDC8" w14:textId="77777777" w:rsidR="000025AD" w:rsidRPr="0089364B" w:rsidRDefault="000025AD" w:rsidP="000025AD">
      <w:pPr>
        <w:jc w:val="both"/>
        <w:rPr>
          <w:rStyle w:val="Strong"/>
          <w:rFonts w:asciiTheme="minorHAnsi" w:hAnsiTheme="minorHAnsi" w:cstheme="minorHAnsi"/>
          <w:sz w:val="20"/>
          <w:szCs w:val="20"/>
          <w:lang w:val="sr-Latn-RS"/>
        </w:rPr>
      </w:pP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 xml:space="preserve">Datum i mesto </w:t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</w:r>
      <w:r w:rsidRPr="0089364B">
        <w:rPr>
          <w:rStyle w:val="Strong"/>
          <w:rFonts w:asciiTheme="minorHAnsi" w:hAnsiTheme="minorHAnsi" w:cstheme="minorHAnsi"/>
          <w:sz w:val="20"/>
          <w:szCs w:val="20"/>
          <w:lang w:val="sr-Latn-RS"/>
        </w:rPr>
        <w:tab/>
        <w:t>Potpis davaoca saglasnosti</w:t>
      </w:r>
    </w:p>
    <w:p w14:paraId="2DC5D3B2" w14:textId="1E03EF1A" w:rsidR="00FB0A7D" w:rsidRPr="0089364B" w:rsidRDefault="00000000" w:rsidP="00FB0A7D">
      <w:pPr>
        <w:spacing w:after="0"/>
        <w:jc w:val="both"/>
        <w:rPr>
          <w:rFonts w:hAnsiTheme="minorHAnsi" w:cstheme="minorHAnsi"/>
          <w:sz w:val="20"/>
          <w:szCs w:val="20"/>
          <w:u w:val="single"/>
          <w:lang w:val="sr-Latn-RS"/>
        </w:rPr>
      </w:pPr>
      <w:sdt>
        <w:sdtPr>
          <w:rPr>
            <w:rFonts w:hAnsiTheme="minorHAnsi" w:cstheme="minorHAnsi"/>
            <w:sz w:val="20"/>
            <w:szCs w:val="20"/>
            <w:lang w:val="sr-Latn-RS"/>
          </w:rPr>
          <w:alias w:val="Datum"/>
          <w:tag w:val="Datum"/>
          <w:id w:val="-1925482852"/>
          <w:placeholder>
            <w:docPart w:val="B141DC6976CF414AB928B02421E5902E"/>
          </w:placeholder>
          <w15:appearance w15:val="tags"/>
          <w:date>
            <w:dateFormat w:val="d.M.yyyy."/>
            <w:lid w:val="sr-Latn-RS"/>
            <w:storeMappedDataAs w:val="dateTime"/>
            <w:calendar w:val="gregorian"/>
          </w:date>
        </w:sdtPr>
        <w:sdtContent>
          <w:r w:rsidR="000025AD" w:rsidRPr="0089364B">
            <w:rPr>
              <w:rFonts w:hAnsiTheme="minorHAnsi" w:cstheme="minorHAnsi"/>
              <w:sz w:val="20"/>
              <w:szCs w:val="20"/>
              <w:lang w:val="sr-Latn-RS"/>
            </w:rPr>
            <w:t xml:space="preserve"> </w:t>
          </w:r>
        </w:sdtContent>
      </w:sdt>
      <w:r w:rsidR="000025AD" w:rsidRPr="0089364B">
        <w:rPr>
          <w:rFonts w:hAnsiTheme="minorHAnsi" w:cstheme="minorHAnsi"/>
          <w:sz w:val="20"/>
          <w:szCs w:val="20"/>
          <w:lang w:val="sr-Latn-RS"/>
        </w:rPr>
        <w:t xml:space="preserve">  </w:t>
      </w:r>
      <w:sdt>
        <w:sdtPr>
          <w:rPr>
            <w:rFonts w:hAnsiTheme="minorHAnsi" w:cstheme="minorHAnsi"/>
            <w:sz w:val="20"/>
            <w:szCs w:val="20"/>
            <w:lang w:val="sr-Latn-RS"/>
          </w:rPr>
          <w:alias w:val="Mesto"/>
          <w:tag w:val="Mesto"/>
          <w:id w:val="480507686"/>
          <w:placeholder>
            <w:docPart w:val="5A6D2C67B35D4106BAA19683E2DBE1E5"/>
          </w:placeholder>
          <w15:appearance w15:val="tags"/>
          <w:text/>
        </w:sdtPr>
        <w:sdtContent>
          <w:r w:rsidR="000025AD" w:rsidRPr="0089364B">
            <w:rPr>
              <w:rFonts w:hAnsiTheme="minorHAnsi" w:cstheme="minorHAnsi"/>
              <w:sz w:val="20"/>
              <w:szCs w:val="20"/>
              <w:lang w:val="sr-Latn-RS"/>
            </w:rPr>
            <w:t xml:space="preserve"> </w:t>
          </w:r>
        </w:sdtContent>
      </w:sdt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  <w:r w:rsidR="000025AD" w:rsidRPr="0089364B">
        <w:rPr>
          <w:rFonts w:hAnsiTheme="minorHAnsi" w:cstheme="minorHAnsi"/>
          <w:sz w:val="20"/>
          <w:szCs w:val="20"/>
          <w:lang w:val="sr-Latn-RS"/>
        </w:rPr>
        <w:tab/>
      </w:r>
    </w:p>
    <w:p w14:paraId="2468385C" w14:textId="17F87BCF" w:rsidR="00FB0A7D" w:rsidRPr="0089364B" w:rsidRDefault="00FB0A7D" w:rsidP="00FB0A7D">
      <w:pPr>
        <w:spacing w:after="0"/>
        <w:jc w:val="both"/>
        <w:rPr>
          <w:rFonts w:hAnsiTheme="minorHAnsi" w:cstheme="minorHAnsi"/>
          <w:sz w:val="20"/>
          <w:szCs w:val="20"/>
          <w:u w:val="single"/>
          <w:lang w:val="sr-Latn-RS"/>
        </w:rPr>
      </w:pPr>
      <w:r w:rsidRPr="0089364B">
        <w:rPr>
          <w:rFonts w:hAnsiTheme="minorHAnsi" w:cstheme="minorHAnsi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C1F95F" wp14:editId="6898FE3F">
                <wp:simplePos x="0" y="0"/>
                <wp:positionH relativeFrom="column">
                  <wp:posOffset>3977005</wp:posOffset>
                </wp:positionH>
                <wp:positionV relativeFrom="paragraph">
                  <wp:posOffset>21590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6C6C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.7pt" to="448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v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" strokecolor="black [3213]"/>
            </w:pict>
          </mc:Fallback>
        </mc:AlternateContent>
      </w:r>
      <w:r w:rsidRPr="0089364B">
        <w:rPr>
          <w:rFonts w:hAnsiTheme="minorHAnsi" w:cstheme="minorHAnsi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9F9B70" wp14:editId="505EB48A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8EFCB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7pt" to="13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v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" strokecolor="black [3213]"/>
            </w:pict>
          </mc:Fallback>
        </mc:AlternateContent>
      </w:r>
    </w:p>
    <w:sectPr w:rsidR="00FB0A7D" w:rsidRPr="0089364B" w:rsidSect="00811608">
      <w:headerReference w:type="default" r:id="rId12"/>
      <w:footerReference w:type="default" r:id="rId13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307E" w14:textId="77777777" w:rsidR="00F23A19" w:rsidRDefault="00F23A19" w:rsidP="00CE4744">
      <w:pPr>
        <w:spacing w:after="0" w:line="240" w:lineRule="auto"/>
      </w:pPr>
      <w:r>
        <w:separator/>
      </w:r>
    </w:p>
  </w:endnote>
  <w:endnote w:type="continuationSeparator" w:id="0">
    <w:p w14:paraId="30FB6DF0" w14:textId="77777777" w:rsidR="00F23A19" w:rsidRDefault="00F23A19" w:rsidP="00CE4744">
      <w:pPr>
        <w:spacing w:after="0" w:line="240" w:lineRule="auto"/>
      </w:pPr>
      <w:r>
        <w:continuationSeparator/>
      </w:r>
    </w:p>
  </w:endnote>
  <w:endnote w:type="continuationNotice" w:id="1">
    <w:p w14:paraId="1E9DEF2A" w14:textId="77777777" w:rsidR="00F23A19" w:rsidRDefault="00F23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94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B8B04C" w14:textId="7091DB79" w:rsidR="006B1AB1" w:rsidRDefault="003F128D" w:rsidP="00017844">
            <w:pPr>
              <w:pStyle w:val="Footer"/>
              <w:ind w:left="720"/>
              <w:jc w:val="right"/>
            </w:pPr>
            <w:r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0ADB0961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-41547</wp:posOffset>
                      </wp:positionV>
                      <wp:extent cx="7663271" cy="32476"/>
                      <wp:effectExtent l="0" t="0" r="33020" b="24765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3271" cy="32476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A5BD0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-3.25pt" to="603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" strokecolor="#4579b8 [3044]">
                      <w10:wrap anchorx="page"/>
                    </v:line>
                  </w:pict>
                </mc:Fallback>
              </mc:AlternateContent>
            </w:r>
            <w:r w:rsidR="003671C7">
              <w:rPr>
                <w:rFonts w:ascii="Segoe UI Semilight" w:eastAsia="Microsoft JhengHei UI Light" w:hAnsi="Segoe UI Semilight" w:cs="Segoe UI Semi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41" behindDoc="0" locked="0" layoutInCell="1" allowOverlap="1" wp14:anchorId="41A00F15" wp14:editId="45B5BE42">
                      <wp:simplePos x="0" y="0"/>
                      <wp:positionH relativeFrom="margin">
                        <wp:posOffset>2084705</wp:posOffset>
                      </wp:positionH>
                      <wp:positionV relativeFrom="paragraph">
                        <wp:posOffset>-10795</wp:posOffset>
                      </wp:positionV>
                      <wp:extent cx="1590675" cy="552450"/>
                      <wp:effectExtent l="0" t="0" r="0" b="0"/>
                      <wp:wrapNone/>
                      <wp:docPr id="13620064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1DE0C1" w14:textId="77777777" w:rsidR="003671C7" w:rsidRDefault="003671C7" w:rsidP="003671C7">
                                  <w:pPr>
                                    <w:shd w:val="clear" w:color="auto" w:fill="C00000"/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  <w:t>POVERLJIVO</w:t>
                                  </w:r>
                                </w:p>
                                <w:p w14:paraId="7044049B" w14:textId="77777777" w:rsidR="003671C7" w:rsidRPr="00526499" w:rsidRDefault="003671C7" w:rsidP="003671C7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26499"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© E-Smart Systems d.o.o.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00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4.15pt;margin-top:-.85pt;width:125.25pt;height:43.5pt;z-index: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GVGAIAADM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" filled="f" stroked="f" strokeweight=".5pt">
                      <v:textbox>
                        <w:txbxContent>
                          <w:p w14:paraId="171DE0C1" w14:textId="77777777" w:rsidR="003671C7" w:rsidRDefault="003671C7" w:rsidP="003671C7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POVERLJIVO</w:t>
                            </w:r>
                          </w:p>
                          <w:p w14:paraId="7044049B" w14:textId="77777777" w:rsidR="003671C7" w:rsidRPr="00526499" w:rsidRDefault="003671C7" w:rsidP="003671C7">
                            <w:pPr>
                              <w:spacing w:after="100" w:afterAutospacing="1"/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2649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  <w:t>© E-Smart Systems d.o.o.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DE0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63D328C6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2979A4C8" w:rsidR="00610CA6" w:rsidRPr="00532F35" w:rsidRDefault="000025AD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00354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="0036539A">
                                    <w:rPr>
                                      <w:rFonts w:ascii="Calibri" w:hAnsi="Calibri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.</w:t>
                                  </w:r>
                                  <w:r w:rsidR="00FF3B9E">
                                    <w:rPr>
                                      <w:rFonts w:ascii="Calibri" w:hAnsi="Calibri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608B" id="_x0000_s1029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X5AEAAKgDAAAOAAAAZHJzL2Uyb0RvYy54bWysU12P0zAQfEfiP1h+p0lDy5Wo6em40yGk&#10;40M6+AGOYycWides3Sbl17N2er0Cb4gXy/Y6szOzk+31NPTsoNAbsBVfLnLOlJXQGNtW/NvX+1cb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" filled="f" stroked="f">
                      <v:textbox>
                        <w:txbxContent>
                          <w:p w14:paraId="24A96FA6" w14:textId="2979A4C8" w:rsidR="00610CA6" w:rsidRPr="00532F35" w:rsidRDefault="000025AD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200354">
                              <w:rPr>
                                <w:rFonts w:ascii="Calibri" w:hAnsi="Calibri" w:cs="Arial"/>
                                <w:lang w:val="sr-Latn-RS"/>
                              </w:rPr>
                              <w:t>Verzija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36539A">
                              <w:rPr>
                                <w:rFonts w:ascii="Calibri" w:hAnsi="Calibri" w:cs="Arial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 w:rsidR="00FF3B9E">
                              <w:rPr>
                                <w:rFonts w:ascii="Calibri" w:hAnsi="Calibri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9364B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3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9364B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3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193FDE07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B68F3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45F3" w14:textId="77777777" w:rsidR="00F23A19" w:rsidRDefault="00F23A19" w:rsidP="00CE4744">
      <w:pPr>
        <w:spacing w:after="0" w:line="240" w:lineRule="auto"/>
      </w:pPr>
      <w:r>
        <w:separator/>
      </w:r>
    </w:p>
  </w:footnote>
  <w:footnote w:type="continuationSeparator" w:id="0">
    <w:p w14:paraId="5DD1BD69" w14:textId="77777777" w:rsidR="00F23A19" w:rsidRDefault="00F23A19" w:rsidP="00CE4744">
      <w:pPr>
        <w:spacing w:after="0" w:line="240" w:lineRule="auto"/>
      </w:pPr>
      <w:r>
        <w:continuationSeparator/>
      </w:r>
    </w:p>
  </w:footnote>
  <w:footnote w:type="continuationNotice" w:id="1">
    <w:p w14:paraId="3A3C2073" w14:textId="77777777" w:rsidR="00F23A19" w:rsidRDefault="00F23A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580E5C58" w:rsidR="00CE4744" w:rsidRPr="00C925A9" w:rsidRDefault="003671C7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>
      <w:rPr>
        <w:rFonts w:ascii="Segoe UI Semilight" w:eastAsia="Microsoft JhengHei UI Light" w:hAnsi="Segoe UI Semilight" w:cs="Segoe UI Semi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312A19EA" wp14:editId="39E16649">
              <wp:simplePos x="0" y="0"/>
              <wp:positionH relativeFrom="margin">
                <wp:posOffset>2084705</wp:posOffset>
              </wp:positionH>
              <wp:positionV relativeFrom="paragraph">
                <wp:posOffset>476250</wp:posOffset>
              </wp:positionV>
              <wp:extent cx="1590675" cy="552450"/>
              <wp:effectExtent l="0" t="0" r="0" b="0"/>
              <wp:wrapNone/>
              <wp:docPr id="30389414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C358C" w14:textId="77777777" w:rsidR="003671C7" w:rsidRDefault="003671C7" w:rsidP="003671C7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  <w:t>POVERLJIVO</w:t>
                          </w:r>
                        </w:p>
                        <w:p w14:paraId="001F3193" w14:textId="77777777" w:rsidR="003671C7" w:rsidRPr="00526499" w:rsidRDefault="003671C7" w:rsidP="003671C7">
                          <w:pPr>
                            <w:spacing w:after="100" w:afterAutospacing="1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26499"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  <w:t>© E-Smart Systems d.o.o.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A19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4.15pt;margin-top:37.5pt;width:125.25pt;height:43.5pt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/r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" filled="f" stroked="f" strokeweight=".5pt">
              <v:textbox>
                <w:txbxContent>
                  <w:p w14:paraId="687C358C" w14:textId="77777777" w:rsidR="003671C7" w:rsidRDefault="003671C7" w:rsidP="003671C7">
                    <w:pPr>
                      <w:shd w:val="clear" w:color="auto" w:fill="C00000"/>
                      <w:spacing w:after="0"/>
                      <w:jc w:val="center"/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  <w:t>POVERLJIVO</w:t>
                    </w:r>
                  </w:p>
                  <w:p w14:paraId="001F3193" w14:textId="77777777" w:rsidR="003671C7" w:rsidRPr="00526499" w:rsidRDefault="003671C7" w:rsidP="003671C7">
                    <w:pPr>
                      <w:spacing w:after="100" w:afterAutospacing="1"/>
                      <w:jc w:val="center"/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526499"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  <w:t>© E-Smart Systems d.o.o.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663">
      <w:rPr>
        <w:rStyle w:val="DokumentiverzijaChar"/>
      </w:rPr>
      <w:tab/>
    </w:r>
  </w:p>
  <w:p w14:paraId="60061E4C" w14:textId="39F98E63" w:rsidR="006D3D50" w:rsidRDefault="003F128D"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67B26582">
              <wp:simplePos x="0" y="0"/>
              <wp:positionH relativeFrom="page">
                <wp:align>left</wp:align>
              </wp:positionH>
              <wp:positionV relativeFrom="paragraph">
                <wp:posOffset>242841</wp:posOffset>
              </wp:positionV>
              <wp:extent cx="7576004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6004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241E0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9.1pt" to="59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" strokecolor="#4579b8 [3044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0B7"/>
    <w:multiLevelType w:val="hybridMultilevel"/>
    <w:tmpl w:val="9050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FC3"/>
    <w:multiLevelType w:val="hybridMultilevel"/>
    <w:tmpl w:val="1162316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3B87"/>
    <w:multiLevelType w:val="hybridMultilevel"/>
    <w:tmpl w:val="AFBA04E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33A"/>
    <w:multiLevelType w:val="hybridMultilevel"/>
    <w:tmpl w:val="6666C3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F88663A"/>
    <w:multiLevelType w:val="hybridMultilevel"/>
    <w:tmpl w:val="32AC7476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210E22"/>
    <w:multiLevelType w:val="hybridMultilevel"/>
    <w:tmpl w:val="C5B09A74"/>
    <w:lvl w:ilvl="0" w:tplc="24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6530FF"/>
    <w:multiLevelType w:val="hybridMultilevel"/>
    <w:tmpl w:val="7C5446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025C"/>
    <w:multiLevelType w:val="hybridMultilevel"/>
    <w:tmpl w:val="817C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EBB"/>
    <w:multiLevelType w:val="hybridMultilevel"/>
    <w:tmpl w:val="8FBEECF8"/>
    <w:lvl w:ilvl="0" w:tplc="24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FE44E39"/>
    <w:multiLevelType w:val="hybridMultilevel"/>
    <w:tmpl w:val="C8CE24F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6F11"/>
    <w:multiLevelType w:val="hybridMultilevel"/>
    <w:tmpl w:val="53CC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209C"/>
    <w:multiLevelType w:val="hybridMultilevel"/>
    <w:tmpl w:val="A6D2480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21B4B"/>
    <w:multiLevelType w:val="hybridMultilevel"/>
    <w:tmpl w:val="AA7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4496"/>
    <w:multiLevelType w:val="hybridMultilevel"/>
    <w:tmpl w:val="96B2D212"/>
    <w:lvl w:ilvl="0" w:tplc="909A011E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900" w:hanging="360"/>
      </w:pPr>
    </w:lvl>
    <w:lvl w:ilvl="2" w:tplc="241A001B" w:tentative="1">
      <w:start w:val="1"/>
      <w:numFmt w:val="lowerRoman"/>
      <w:lvlText w:val="%3."/>
      <w:lvlJc w:val="right"/>
      <w:pPr>
        <w:ind w:left="1620" w:hanging="180"/>
      </w:pPr>
    </w:lvl>
    <w:lvl w:ilvl="3" w:tplc="241A000F" w:tentative="1">
      <w:start w:val="1"/>
      <w:numFmt w:val="decimal"/>
      <w:lvlText w:val="%4."/>
      <w:lvlJc w:val="left"/>
      <w:pPr>
        <w:ind w:left="2340" w:hanging="360"/>
      </w:pPr>
    </w:lvl>
    <w:lvl w:ilvl="4" w:tplc="241A0019" w:tentative="1">
      <w:start w:val="1"/>
      <w:numFmt w:val="lowerLetter"/>
      <w:lvlText w:val="%5."/>
      <w:lvlJc w:val="left"/>
      <w:pPr>
        <w:ind w:left="3060" w:hanging="360"/>
      </w:pPr>
    </w:lvl>
    <w:lvl w:ilvl="5" w:tplc="241A001B" w:tentative="1">
      <w:start w:val="1"/>
      <w:numFmt w:val="lowerRoman"/>
      <w:lvlText w:val="%6."/>
      <w:lvlJc w:val="right"/>
      <w:pPr>
        <w:ind w:left="3780" w:hanging="180"/>
      </w:pPr>
    </w:lvl>
    <w:lvl w:ilvl="6" w:tplc="241A000F" w:tentative="1">
      <w:start w:val="1"/>
      <w:numFmt w:val="decimal"/>
      <w:lvlText w:val="%7."/>
      <w:lvlJc w:val="left"/>
      <w:pPr>
        <w:ind w:left="4500" w:hanging="360"/>
      </w:pPr>
    </w:lvl>
    <w:lvl w:ilvl="7" w:tplc="241A0019" w:tentative="1">
      <w:start w:val="1"/>
      <w:numFmt w:val="lowerLetter"/>
      <w:lvlText w:val="%8."/>
      <w:lvlJc w:val="left"/>
      <w:pPr>
        <w:ind w:left="5220" w:hanging="360"/>
      </w:pPr>
    </w:lvl>
    <w:lvl w:ilvl="8" w:tplc="2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E647D94"/>
    <w:multiLevelType w:val="hybridMultilevel"/>
    <w:tmpl w:val="2CC4BCB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0A71"/>
    <w:multiLevelType w:val="hybridMultilevel"/>
    <w:tmpl w:val="5E24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A5528"/>
    <w:multiLevelType w:val="hybridMultilevel"/>
    <w:tmpl w:val="6568A8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698">
    <w:abstractNumId w:val="5"/>
  </w:num>
  <w:num w:numId="2" w16cid:durableId="1558274713">
    <w:abstractNumId w:val="11"/>
  </w:num>
  <w:num w:numId="3" w16cid:durableId="468132918">
    <w:abstractNumId w:val="13"/>
  </w:num>
  <w:num w:numId="4" w16cid:durableId="1257787448">
    <w:abstractNumId w:val="16"/>
  </w:num>
  <w:num w:numId="5" w16cid:durableId="302974702">
    <w:abstractNumId w:val="3"/>
  </w:num>
  <w:num w:numId="6" w16cid:durableId="1275285716">
    <w:abstractNumId w:val="2"/>
  </w:num>
  <w:num w:numId="7" w16cid:durableId="281959768">
    <w:abstractNumId w:val="4"/>
  </w:num>
  <w:num w:numId="8" w16cid:durableId="928317847">
    <w:abstractNumId w:val="7"/>
  </w:num>
  <w:num w:numId="9" w16cid:durableId="428085943">
    <w:abstractNumId w:val="17"/>
  </w:num>
  <w:num w:numId="10" w16cid:durableId="555313512">
    <w:abstractNumId w:val="8"/>
  </w:num>
  <w:num w:numId="11" w16cid:durableId="1473795180">
    <w:abstractNumId w:val="0"/>
  </w:num>
  <w:num w:numId="12" w16cid:durableId="1431387584">
    <w:abstractNumId w:val="6"/>
  </w:num>
  <w:num w:numId="13" w16cid:durableId="1560627141">
    <w:abstractNumId w:val="15"/>
  </w:num>
  <w:num w:numId="14" w16cid:durableId="1096681363">
    <w:abstractNumId w:val="12"/>
  </w:num>
  <w:num w:numId="15" w16cid:durableId="906570076">
    <w:abstractNumId w:val="10"/>
  </w:num>
  <w:num w:numId="16" w16cid:durableId="618530530">
    <w:abstractNumId w:val="9"/>
  </w:num>
  <w:num w:numId="17" w16cid:durableId="32774759">
    <w:abstractNumId w:val="1"/>
  </w:num>
  <w:num w:numId="18" w16cid:durableId="16076880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8UsIgqJkkHT9DcNDdOwlym2oJyjm/hiMPpAL4suV92ifrlPV8qA1MCSZyZmuFdN00aGl8xO+eRR5qXAtwC63Fg==" w:salt="5GU1GyTW/MXjnd/9/OJh3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025AD"/>
    <w:rsid w:val="00017844"/>
    <w:rsid w:val="0002580B"/>
    <w:rsid w:val="00026663"/>
    <w:rsid w:val="00062F8D"/>
    <w:rsid w:val="0006626A"/>
    <w:rsid w:val="00077122"/>
    <w:rsid w:val="00093716"/>
    <w:rsid w:val="000B7F57"/>
    <w:rsid w:val="000C5373"/>
    <w:rsid w:val="000F268A"/>
    <w:rsid w:val="000F6C38"/>
    <w:rsid w:val="001009E8"/>
    <w:rsid w:val="0010438E"/>
    <w:rsid w:val="00152237"/>
    <w:rsid w:val="0016174E"/>
    <w:rsid w:val="00162E3E"/>
    <w:rsid w:val="00172FBE"/>
    <w:rsid w:val="00185319"/>
    <w:rsid w:val="001C6404"/>
    <w:rsid w:val="001D4846"/>
    <w:rsid w:val="001F5D70"/>
    <w:rsid w:val="00200354"/>
    <w:rsid w:val="002047E5"/>
    <w:rsid w:val="00211F6D"/>
    <w:rsid w:val="00246C59"/>
    <w:rsid w:val="00270EAB"/>
    <w:rsid w:val="00271DE0"/>
    <w:rsid w:val="002928F7"/>
    <w:rsid w:val="002E7EF5"/>
    <w:rsid w:val="002F1EF2"/>
    <w:rsid w:val="003115F7"/>
    <w:rsid w:val="00313215"/>
    <w:rsid w:val="00336077"/>
    <w:rsid w:val="0036539A"/>
    <w:rsid w:val="003671C7"/>
    <w:rsid w:val="00386903"/>
    <w:rsid w:val="00391DDC"/>
    <w:rsid w:val="00395577"/>
    <w:rsid w:val="00395BE6"/>
    <w:rsid w:val="003B65C1"/>
    <w:rsid w:val="003E5C5E"/>
    <w:rsid w:val="003F128D"/>
    <w:rsid w:val="0040196F"/>
    <w:rsid w:val="0042751D"/>
    <w:rsid w:val="00451324"/>
    <w:rsid w:val="004542D6"/>
    <w:rsid w:val="004545C7"/>
    <w:rsid w:val="004A270E"/>
    <w:rsid w:val="004C4198"/>
    <w:rsid w:val="004E4950"/>
    <w:rsid w:val="004F0DB6"/>
    <w:rsid w:val="004F7C7A"/>
    <w:rsid w:val="00503E4C"/>
    <w:rsid w:val="00532F35"/>
    <w:rsid w:val="00535E7E"/>
    <w:rsid w:val="00541DCF"/>
    <w:rsid w:val="0054275A"/>
    <w:rsid w:val="0055274C"/>
    <w:rsid w:val="00562429"/>
    <w:rsid w:val="00570517"/>
    <w:rsid w:val="005A65CC"/>
    <w:rsid w:val="005B1DB9"/>
    <w:rsid w:val="005C033A"/>
    <w:rsid w:val="005F50CA"/>
    <w:rsid w:val="00605754"/>
    <w:rsid w:val="00610CA6"/>
    <w:rsid w:val="0062290F"/>
    <w:rsid w:val="006755E5"/>
    <w:rsid w:val="00677391"/>
    <w:rsid w:val="006B1AB1"/>
    <w:rsid w:val="006B65E7"/>
    <w:rsid w:val="006B67F5"/>
    <w:rsid w:val="006D3D50"/>
    <w:rsid w:val="006E2724"/>
    <w:rsid w:val="0072366C"/>
    <w:rsid w:val="0072546D"/>
    <w:rsid w:val="00731E93"/>
    <w:rsid w:val="0074695A"/>
    <w:rsid w:val="0075573B"/>
    <w:rsid w:val="00766C3B"/>
    <w:rsid w:val="00774C88"/>
    <w:rsid w:val="00777C51"/>
    <w:rsid w:val="007B7E98"/>
    <w:rsid w:val="007C7EBE"/>
    <w:rsid w:val="007D6080"/>
    <w:rsid w:val="00811608"/>
    <w:rsid w:val="008119D9"/>
    <w:rsid w:val="008248A9"/>
    <w:rsid w:val="00842EF7"/>
    <w:rsid w:val="00885B09"/>
    <w:rsid w:val="0089244A"/>
    <w:rsid w:val="0089364B"/>
    <w:rsid w:val="008A25E5"/>
    <w:rsid w:val="008C0465"/>
    <w:rsid w:val="008D6CAA"/>
    <w:rsid w:val="00901AFF"/>
    <w:rsid w:val="0093350D"/>
    <w:rsid w:val="00943BB9"/>
    <w:rsid w:val="00996E7F"/>
    <w:rsid w:val="009B0C5F"/>
    <w:rsid w:val="009E2713"/>
    <w:rsid w:val="00A1367E"/>
    <w:rsid w:val="00A25A4C"/>
    <w:rsid w:val="00A50BD4"/>
    <w:rsid w:val="00A61094"/>
    <w:rsid w:val="00A62AEF"/>
    <w:rsid w:val="00A72493"/>
    <w:rsid w:val="00AB40CD"/>
    <w:rsid w:val="00AE21FA"/>
    <w:rsid w:val="00AF4EA6"/>
    <w:rsid w:val="00B0578D"/>
    <w:rsid w:val="00B74D08"/>
    <w:rsid w:val="00B82A05"/>
    <w:rsid w:val="00BB39B4"/>
    <w:rsid w:val="00BB5177"/>
    <w:rsid w:val="00BF53F1"/>
    <w:rsid w:val="00C06615"/>
    <w:rsid w:val="00C070CA"/>
    <w:rsid w:val="00C10B50"/>
    <w:rsid w:val="00C113A1"/>
    <w:rsid w:val="00C2378C"/>
    <w:rsid w:val="00C44A3B"/>
    <w:rsid w:val="00C659D7"/>
    <w:rsid w:val="00C925A9"/>
    <w:rsid w:val="00CA18D5"/>
    <w:rsid w:val="00CB52ED"/>
    <w:rsid w:val="00CC127C"/>
    <w:rsid w:val="00CE4744"/>
    <w:rsid w:val="00D576EA"/>
    <w:rsid w:val="00D767A2"/>
    <w:rsid w:val="00D80E2A"/>
    <w:rsid w:val="00D816B1"/>
    <w:rsid w:val="00D977CC"/>
    <w:rsid w:val="00DA42C6"/>
    <w:rsid w:val="00DE4BD2"/>
    <w:rsid w:val="00E10ABC"/>
    <w:rsid w:val="00E168C5"/>
    <w:rsid w:val="00E34F96"/>
    <w:rsid w:val="00E42E5F"/>
    <w:rsid w:val="00E67577"/>
    <w:rsid w:val="00EB7F89"/>
    <w:rsid w:val="00EC44E9"/>
    <w:rsid w:val="00ED53EE"/>
    <w:rsid w:val="00ED64C1"/>
    <w:rsid w:val="00ED6A09"/>
    <w:rsid w:val="00F001D9"/>
    <w:rsid w:val="00F0283C"/>
    <w:rsid w:val="00F17DBD"/>
    <w:rsid w:val="00F23A19"/>
    <w:rsid w:val="00F436F7"/>
    <w:rsid w:val="00F4697F"/>
    <w:rsid w:val="00F470C7"/>
    <w:rsid w:val="00F84CBC"/>
    <w:rsid w:val="00F87B49"/>
    <w:rsid w:val="00F93929"/>
    <w:rsid w:val="00F94F6B"/>
    <w:rsid w:val="00F97226"/>
    <w:rsid w:val="00FB0A7D"/>
    <w:rsid w:val="00FD172F"/>
    <w:rsid w:val="00FF3B9E"/>
    <w:rsid w:val="0C907BE1"/>
    <w:rsid w:val="0D15D2A4"/>
    <w:rsid w:val="1090AAF1"/>
    <w:rsid w:val="1BDE0228"/>
    <w:rsid w:val="1CC441A5"/>
    <w:rsid w:val="24D6413D"/>
    <w:rsid w:val="27C2D455"/>
    <w:rsid w:val="417B658B"/>
    <w:rsid w:val="4826FED1"/>
    <w:rsid w:val="482BC3C1"/>
    <w:rsid w:val="4E7F07E3"/>
    <w:rsid w:val="4EBA1099"/>
    <w:rsid w:val="5064D566"/>
    <w:rsid w:val="538AD1AB"/>
    <w:rsid w:val="5744A45A"/>
    <w:rsid w:val="5F4F2B7D"/>
    <w:rsid w:val="67855141"/>
    <w:rsid w:val="686B844D"/>
    <w:rsid w:val="6D456AE3"/>
    <w:rsid w:val="6F1A7EA6"/>
    <w:rsid w:val="7228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BEAD059E-A58C-40DD-AF22-EB9E911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ED64C1"/>
    <w:rPr>
      <w:color w:val="808080"/>
      <w:shd w:val="clear" w:color="auto" w:fill="E6E6E6"/>
    </w:rPr>
  </w:style>
  <w:style w:type="paragraph" w:customStyle="1" w:styleId="Text">
    <w:name w:val="Text"/>
    <w:basedOn w:val="Normal"/>
    <w:link w:val="TextChar"/>
    <w:uiPriority w:val="4"/>
    <w:qFormat/>
    <w:rsid w:val="5F4F2B7D"/>
    <w:pPr>
      <w:spacing w:before="80" w:after="80"/>
      <w:jc w:val="both"/>
    </w:pPr>
    <w:rPr>
      <w:rFonts w:ascii="Calibri" w:hAnsi="Calibri" w:cs="Verdana"/>
      <w:lang w:val="sr-Latn-RS"/>
    </w:rPr>
  </w:style>
  <w:style w:type="character" w:customStyle="1" w:styleId="TextChar">
    <w:name w:val="Text Char"/>
    <w:basedOn w:val="DefaultParagraphFont"/>
    <w:link w:val="Text"/>
    <w:uiPriority w:val="4"/>
    <w:rsid w:val="5F4F2B7D"/>
    <w:rPr>
      <w:rFonts w:ascii="Calibri" w:eastAsia="Times New Roman" w:hAnsi="Calibri" w:cs="Verdana"/>
      <w:lang w:val="sr-Latn-RS"/>
    </w:rPr>
  </w:style>
  <w:style w:type="table" w:styleId="TableGridLight">
    <w:name w:val="Grid Table Light"/>
    <w:basedOn w:val="TableNormal"/>
    <w:uiPriority w:val="40"/>
    <w:rsid w:val="00ED6A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qca.e-smartsy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77536B78F4D5B8E0674625E4D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10B3-EAFB-42EA-A55F-75B597310DB6}"/>
      </w:docPartPr>
      <w:docPartBody>
        <w:p w:rsidR="00D16DBB" w:rsidRDefault="0002580B" w:rsidP="0002580B">
          <w:pPr>
            <w:pStyle w:val="74B77536B78F4D5B8E0674625E4D1C57"/>
          </w:pPr>
          <w:r>
            <w:rPr>
              <w:u w:val="single"/>
              <w:lang w:val="sr-Latn-RS"/>
            </w:rPr>
            <w:t xml:space="preserve"> </w:t>
          </w:r>
        </w:p>
      </w:docPartBody>
    </w:docPart>
    <w:docPart>
      <w:docPartPr>
        <w:name w:val="B141DC6976CF414AB928B02421E5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A5D0-E90B-462B-9D56-6DF8CA4279C1}"/>
      </w:docPartPr>
      <w:docPartBody>
        <w:p w:rsidR="00D16DBB" w:rsidRDefault="0002580B" w:rsidP="0002580B">
          <w:pPr>
            <w:pStyle w:val="B141DC6976CF414AB928B02421E5902E"/>
          </w:pPr>
          <w:r w:rsidRPr="006A09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D2C67B35D4106BAA19683E2DB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A35-8979-4362-B176-73BEB5CB7BAF}"/>
      </w:docPartPr>
      <w:docPartBody>
        <w:p w:rsidR="00D16DBB" w:rsidRDefault="0002580B" w:rsidP="0002580B">
          <w:pPr>
            <w:pStyle w:val="5A6D2C67B35D4106BAA19683E2DBE1E5"/>
          </w:pPr>
          <w:r w:rsidRPr="007A4F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A"/>
    <w:rsid w:val="000200D4"/>
    <w:rsid w:val="0002580B"/>
    <w:rsid w:val="00276048"/>
    <w:rsid w:val="004A10D3"/>
    <w:rsid w:val="005C0B42"/>
    <w:rsid w:val="005F0A12"/>
    <w:rsid w:val="008056C1"/>
    <w:rsid w:val="009C0AB5"/>
    <w:rsid w:val="00A83CCE"/>
    <w:rsid w:val="00C508EC"/>
    <w:rsid w:val="00CD03BD"/>
    <w:rsid w:val="00D16DBB"/>
    <w:rsid w:val="00D946BD"/>
    <w:rsid w:val="00E3515A"/>
    <w:rsid w:val="00E87A64"/>
    <w:rsid w:val="00E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77536B78F4D5B8E0674625E4D1C57">
    <w:name w:val="74B77536B78F4D5B8E0674625E4D1C57"/>
    <w:rsid w:val="0002580B"/>
  </w:style>
  <w:style w:type="character" w:styleId="PlaceholderText">
    <w:name w:val="Placeholder Text"/>
    <w:uiPriority w:val="99"/>
    <w:semiHidden/>
    <w:rsid w:val="0002580B"/>
    <w:rPr>
      <w:color w:val="808080"/>
    </w:rPr>
  </w:style>
  <w:style w:type="paragraph" w:customStyle="1" w:styleId="B141DC6976CF414AB928B02421E5902E">
    <w:name w:val="B141DC6976CF414AB928B02421E5902E"/>
    <w:rsid w:val="0002580B"/>
  </w:style>
  <w:style w:type="paragraph" w:customStyle="1" w:styleId="5A6D2C67B35D4106BAA19683E2DBE1E5">
    <w:name w:val="5A6D2C67B35D4106BAA19683E2DBE1E5"/>
    <w:rsid w:val="00025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Saglasnost sa politikom i zastitom podataka o licnosti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  <Administratorskauloga xmlns="008bc152-1828-42ae-a6bf-735efce631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4" ma:contentTypeDescription="Create a new document." ma:contentTypeScope="" ma:versionID="eb1a2384d51cc6b31259c6466af08fd6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6b418186366b85332d46ce431433c4fd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Administratorskaulo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ministratorskauloga" ma:index="23" nillable="true" ma:displayName="Administratorska uloga" ma:description="Deo administratorskih naloga za pristup sistemima sa deljenom lozinkom" ma:format="Dropdown" ma:internalName="Administratorskaulog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6B8F6-100B-43DF-86F4-F9B8496C3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4.xml><?xml version="1.0" encoding="utf-8"?>
<ds:datastoreItem xmlns:ds="http://schemas.openxmlformats.org/officeDocument/2006/customXml" ds:itemID="{2DE336E3-B9EB-4962-8D7A-BF09AF0E8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7670</Characters>
  <Application>Microsoft Office Word</Application>
  <DocSecurity>8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ESS_QCA_SPPZPL_T</dc:title>
  <dc:subject/>
  <dc:creator>Saša Žunić</dc:creator>
  <cp:keywords/>
  <dc:description/>
  <cp:lastModifiedBy>Valentina Cvetković</cp:lastModifiedBy>
  <cp:revision>3</cp:revision>
  <cp:lastPrinted>2019-04-30T10:18:00Z</cp:lastPrinted>
  <dcterms:created xsi:type="dcterms:W3CDTF">2024-03-28T15:43:00Z</dcterms:created>
  <dcterms:modified xsi:type="dcterms:W3CDTF">2024-03-28T15:44:00Z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